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E492" w14:textId="07C3907E" w:rsidR="00082CEB" w:rsidRPr="005D2AD9" w:rsidRDefault="00082CEB" w:rsidP="00082CEB">
      <w:pPr>
        <w:pStyle w:val="1"/>
        <w:spacing w:before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8C02C9">
        <w:rPr>
          <w:rFonts w:ascii="Times New Roman" w:hAnsi="Times New Roman" w:cs="Times New Roman"/>
          <w:color w:val="auto"/>
        </w:rPr>
        <w:t xml:space="preserve">Приложение </w:t>
      </w:r>
      <w:r w:rsidR="005D2AD9" w:rsidRPr="005D2AD9">
        <w:rPr>
          <w:rFonts w:ascii="Times New Roman" w:hAnsi="Times New Roman" w:cs="Times New Roman"/>
          <w:color w:val="auto"/>
        </w:rPr>
        <w:t>5</w:t>
      </w:r>
    </w:p>
    <w:p w14:paraId="44FA8F54" w14:textId="77777777" w:rsidR="00082CEB" w:rsidRPr="008C02C9" w:rsidRDefault="00082CEB" w:rsidP="00082CEB">
      <w:pPr>
        <w:ind w:left="0" w:right="0" w:firstLine="0"/>
        <w:jc w:val="right"/>
      </w:pPr>
    </w:p>
    <w:p w14:paraId="5B595EA2" w14:textId="77ABA432" w:rsidR="00082CEB" w:rsidRDefault="00082CEB" w:rsidP="00082CEB">
      <w:pPr>
        <w:ind w:left="0" w:right="0" w:firstLine="0"/>
        <w:jc w:val="center"/>
      </w:pPr>
      <w:r>
        <w:t xml:space="preserve">Перечень </w:t>
      </w:r>
      <w:r w:rsidR="005E696A">
        <w:t xml:space="preserve">репрезентативных </w:t>
      </w:r>
      <w:r>
        <w:t>ф</w:t>
      </w:r>
      <w:r w:rsidRPr="008C02C9">
        <w:t>едеральны</w:t>
      </w:r>
      <w:r>
        <w:t>х</w:t>
      </w:r>
      <w:r w:rsidRPr="008C02C9">
        <w:t xml:space="preserve"> государственны</w:t>
      </w:r>
      <w:r>
        <w:t>х</w:t>
      </w:r>
      <w:r w:rsidRPr="008C02C9">
        <w:t xml:space="preserve"> информационны</w:t>
      </w:r>
      <w:r>
        <w:t>х</w:t>
      </w:r>
      <w:r w:rsidRPr="008C02C9">
        <w:t xml:space="preserve"> систем</w:t>
      </w:r>
      <w:r w:rsidR="002B3B94">
        <w:t xml:space="preserve"> </w:t>
      </w:r>
      <w:r w:rsidR="002B3B94" w:rsidRPr="00DB1B5E">
        <w:rPr>
          <w:szCs w:val="20"/>
        </w:rPr>
        <w:t>для дальнейшего исследования</w:t>
      </w:r>
      <w:r w:rsidR="00FA5536" w:rsidRPr="00FA5536">
        <w:t xml:space="preserve"> </w:t>
      </w:r>
      <w:r w:rsidR="00FA5536" w:rsidRPr="00FA5536">
        <w:rPr>
          <w:szCs w:val="20"/>
        </w:rPr>
        <w:t>Счетной палат</w:t>
      </w:r>
      <w:r w:rsidR="004F1EF5">
        <w:rPr>
          <w:szCs w:val="20"/>
        </w:rPr>
        <w:t>ой</w:t>
      </w:r>
      <w:r w:rsidR="00FA5536" w:rsidRPr="00FA5536">
        <w:rPr>
          <w:szCs w:val="20"/>
        </w:rPr>
        <w:t xml:space="preserve"> Российской Федерации</w:t>
      </w:r>
    </w:p>
    <w:p w14:paraId="0E9053E2" w14:textId="77777777" w:rsidR="00082CEB" w:rsidRPr="008C02C9" w:rsidRDefault="00082CEB" w:rsidP="00082CEB">
      <w:pPr>
        <w:ind w:left="0" w:right="0" w:firstLine="0"/>
      </w:pPr>
    </w:p>
    <w:tbl>
      <w:tblPr>
        <w:tblStyle w:val="a3"/>
        <w:tblW w:w="1463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4970"/>
        <w:gridCol w:w="3214"/>
        <w:gridCol w:w="1400"/>
        <w:gridCol w:w="914"/>
        <w:gridCol w:w="1728"/>
        <w:gridCol w:w="13"/>
        <w:gridCol w:w="1829"/>
        <w:gridCol w:w="13"/>
      </w:tblGrid>
      <w:tr w:rsidR="00082CEB" w:rsidRPr="009E2DA0" w14:paraId="14D38E29" w14:textId="77777777" w:rsidTr="00E67973">
        <w:trPr>
          <w:gridAfter w:val="1"/>
          <w:wAfter w:w="13" w:type="dxa"/>
          <w:tblHeader/>
        </w:trPr>
        <w:tc>
          <w:tcPr>
            <w:tcW w:w="554" w:type="dxa"/>
          </w:tcPr>
          <w:p w14:paraId="51EEAF36" w14:textId="77777777" w:rsidR="00082CEB" w:rsidRPr="009E2DA0" w:rsidRDefault="00082CEB" w:rsidP="00024C8C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70" w:type="dxa"/>
            <w:noWrap/>
          </w:tcPr>
          <w:p w14:paraId="4CC4879A" w14:textId="77777777" w:rsidR="00082CEB" w:rsidRPr="009E2DA0" w:rsidRDefault="00082CEB" w:rsidP="00024C8C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 xml:space="preserve">Наименование системы </w:t>
            </w:r>
            <w:r w:rsidRPr="009E2DA0">
              <w:rPr>
                <w:b/>
                <w:bCs/>
                <w:sz w:val="24"/>
                <w:szCs w:val="24"/>
              </w:rPr>
              <w:br/>
              <w:t>(краткое)</w:t>
            </w:r>
          </w:p>
        </w:tc>
        <w:tc>
          <w:tcPr>
            <w:tcW w:w="3214" w:type="dxa"/>
            <w:noWrap/>
          </w:tcPr>
          <w:p w14:paraId="2A9308BF" w14:textId="77777777" w:rsidR="00082CEB" w:rsidRPr="009E2DA0" w:rsidRDefault="00082CEB" w:rsidP="00024C8C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>Федеральный орган исполнительной власти (эксплуатирующая организация)</w:t>
            </w:r>
          </w:p>
        </w:tc>
        <w:tc>
          <w:tcPr>
            <w:tcW w:w="1400" w:type="dxa"/>
            <w:noWrap/>
          </w:tcPr>
          <w:p w14:paraId="65C34D25" w14:textId="77777777" w:rsidR="00082CEB" w:rsidRPr="009E2DA0" w:rsidRDefault="00082CEB" w:rsidP="00024C8C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>№ паспорта объекта учета</w:t>
            </w:r>
            <w:r w:rsidRPr="009E2DA0">
              <w:rPr>
                <w:rStyle w:val="a7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914" w:type="dxa"/>
          </w:tcPr>
          <w:p w14:paraId="10736268" w14:textId="77777777" w:rsidR="00082CEB" w:rsidRPr="009E2DA0" w:rsidRDefault="00082CEB" w:rsidP="00024C8C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>Коли-</w:t>
            </w:r>
            <w:r w:rsidRPr="009E2DA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9E2DA0">
              <w:rPr>
                <w:b/>
                <w:bCs/>
                <w:sz w:val="24"/>
                <w:szCs w:val="24"/>
              </w:rPr>
              <w:t>чество</w:t>
            </w:r>
            <w:proofErr w:type="spellEnd"/>
            <w:r w:rsidRPr="009E2DA0">
              <w:rPr>
                <w:b/>
                <w:bCs/>
                <w:sz w:val="24"/>
                <w:szCs w:val="24"/>
              </w:rPr>
              <w:t xml:space="preserve"> </w:t>
            </w:r>
            <w:r w:rsidRPr="009E2DA0">
              <w:rPr>
                <w:b/>
                <w:bCs/>
                <w:sz w:val="24"/>
                <w:szCs w:val="24"/>
              </w:rPr>
              <w:br/>
              <w:t>баллов</w:t>
            </w:r>
          </w:p>
        </w:tc>
        <w:tc>
          <w:tcPr>
            <w:tcW w:w="1728" w:type="dxa"/>
          </w:tcPr>
          <w:p w14:paraId="3592DAB7" w14:textId="77777777" w:rsidR="00082CEB" w:rsidRPr="009E2DA0" w:rsidRDefault="00082CEB" w:rsidP="00024C8C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>Стоимость владения, тыс. рублей</w:t>
            </w:r>
          </w:p>
        </w:tc>
        <w:tc>
          <w:tcPr>
            <w:tcW w:w="1842" w:type="dxa"/>
            <w:gridSpan w:val="2"/>
          </w:tcPr>
          <w:p w14:paraId="5DDD7B64" w14:textId="37A54B9D" w:rsidR="00082CEB" w:rsidRPr="009E2DA0" w:rsidRDefault="00082CEB" w:rsidP="00024C8C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>Используемый объем хранилищ данных</w:t>
            </w:r>
            <w:r w:rsidR="00631F5D" w:rsidRPr="009E2DA0">
              <w:rPr>
                <w:b/>
                <w:bCs/>
                <w:sz w:val="24"/>
                <w:szCs w:val="24"/>
              </w:rPr>
              <w:t>, ГБ</w:t>
            </w:r>
            <w:r w:rsidRPr="009E2DA0">
              <w:rPr>
                <w:rStyle w:val="a7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9E2DA0" w:rsidRPr="009E2DA0" w14:paraId="6BEC8434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130184C7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3C4F7D84" w14:textId="3DCBE156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Информационная система сопровождения деятельности федеральных инновационных площадок (ИС ФИП)</w:t>
            </w:r>
          </w:p>
        </w:tc>
        <w:tc>
          <w:tcPr>
            <w:tcW w:w="3214" w:type="dxa"/>
            <w:noWrap/>
          </w:tcPr>
          <w:p w14:paraId="508F05C5" w14:textId="3CA3D92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00" w:type="dxa"/>
            <w:noWrap/>
          </w:tcPr>
          <w:p w14:paraId="19DD4816" w14:textId="74CDD00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10.0312639</w:t>
            </w:r>
          </w:p>
        </w:tc>
        <w:tc>
          <w:tcPr>
            <w:tcW w:w="914" w:type="dxa"/>
          </w:tcPr>
          <w:p w14:paraId="59232E96" w14:textId="16B2A53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35BF0BFB" w14:textId="5E78EE71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21 080,2</w:t>
            </w:r>
          </w:p>
        </w:tc>
        <w:tc>
          <w:tcPr>
            <w:tcW w:w="1842" w:type="dxa"/>
            <w:gridSpan w:val="2"/>
          </w:tcPr>
          <w:p w14:paraId="7D3B6DB4" w14:textId="60605F7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29 802 322</w:t>
            </w:r>
          </w:p>
        </w:tc>
      </w:tr>
      <w:tr w:rsidR="009E2DA0" w:rsidRPr="009E2DA0" w14:paraId="11398CD2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B98BBCB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5D695328" w14:textId="6C3BEA3E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система «Система космического мониторинга» (АС СКМ)</w:t>
            </w:r>
          </w:p>
        </w:tc>
        <w:tc>
          <w:tcPr>
            <w:tcW w:w="3214" w:type="dxa"/>
            <w:noWrap/>
          </w:tcPr>
          <w:p w14:paraId="2CA7FB7A" w14:textId="5196305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1400" w:type="dxa"/>
            <w:noWrap/>
          </w:tcPr>
          <w:p w14:paraId="436737E9" w14:textId="09C8DE4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10.0011023</w:t>
            </w:r>
          </w:p>
        </w:tc>
        <w:tc>
          <w:tcPr>
            <w:tcW w:w="914" w:type="dxa"/>
          </w:tcPr>
          <w:p w14:paraId="69D8AF26" w14:textId="7A03585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38C425EA" w14:textId="6D614E6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16 740,0</w:t>
            </w:r>
          </w:p>
        </w:tc>
        <w:tc>
          <w:tcPr>
            <w:tcW w:w="1842" w:type="dxa"/>
            <w:gridSpan w:val="2"/>
          </w:tcPr>
          <w:p w14:paraId="57EF4511" w14:textId="4908EFC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5 976 883</w:t>
            </w:r>
          </w:p>
        </w:tc>
      </w:tr>
      <w:tr w:rsidR="009E2DA0" w:rsidRPr="009E2DA0" w14:paraId="421B6382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7DC207D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2D75134" w14:textId="76E3679A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информационная система ФНС России (АИС «Налог-3»)</w:t>
            </w:r>
          </w:p>
        </w:tc>
        <w:tc>
          <w:tcPr>
            <w:tcW w:w="3214" w:type="dxa"/>
            <w:noWrap/>
          </w:tcPr>
          <w:p w14:paraId="1952D9B0" w14:textId="0D0A75A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ФНС России</w:t>
            </w:r>
          </w:p>
        </w:tc>
        <w:tc>
          <w:tcPr>
            <w:tcW w:w="1400" w:type="dxa"/>
            <w:noWrap/>
          </w:tcPr>
          <w:p w14:paraId="1A75E559" w14:textId="654F96E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10.0004539</w:t>
            </w:r>
          </w:p>
        </w:tc>
        <w:tc>
          <w:tcPr>
            <w:tcW w:w="914" w:type="dxa"/>
          </w:tcPr>
          <w:p w14:paraId="37EC387C" w14:textId="395CE79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7C3FCCE0" w14:textId="3C2D9D97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32 177 871,0</w:t>
            </w:r>
          </w:p>
        </w:tc>
        <w:tc>
          <w:tcPr>
            <w:tcW w:w="1842" w:type="dxa"/>
            <w:gridSpan w:val="2"/>
          </w:tcPr>
          <w:p w14:paraId="36A3B9CB" w14:textId="3D038ED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50 211 062</w:t>
            </w:r>
          </w:p>
        </w:tc>
      </w:tr>
      <w:tr w:rsidR="009E2DA0" w:rsidRPr="009E2DA0" w14:paraId="2922F308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FC545FF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3E1B2453" w14:textId="4C8C6211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Государственная интегрированная информационная система управления общественными финансами «Электронный бюджет» (ГИИС ЭБ)</w:t>
            </w:r>
          </w:p>
        </w:tc>
        <w:tc>
          <w:tcPr>
            <w:tcW w:w="3214" w:type="dxa"/>
            <w:noWrap/>
          </w:tcPr>
          <w:p w14:paraId="324D5214" w14:textId="409AFF5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5B529F82" w14:textId="15428C4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10.0001784</w:t>
            </w:r>
          </w:p>
        </w:tc>
        <w:tc>
          <w:tcPr>
            <w:tcW w:w="914" w:type="dxa"/>
          </w:tcPr>
          <w:p w14:paraId="0BBE1AB1" w14:textId="350CCB0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1712B153" w14:textId="46D489D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11 658 257,3</w:t>
            </w:r>
          </w:p>
        </w:tc>
        <w:tc>
          <w:tcPr>
            <w:tcW w:w="1842" w:type="dxa"/>
            <w:gridSpan w:val="2"/>
          </w:tcPr>
          <w:p w14:paraId="43297965" w14:textId="62B95BA4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17 154 703</w:t>
            </w:r>
          </w:p>
        </w:tc>
      </w:tr>
      <w:tr w:rsidR="009E2DA0" w:rsidRPr="009E2DA0" w14:paraId="7CE91290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3CD23D7E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88DDE77" w14:textId="7BFD8E8C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система Федерального казначейства (АСФК)</w:t>
            </w:r>
          </w:p>
        </w:tc>
        <w:tc>
          <w:tcPr>
            <w:tcW w:w="3214" w:type="dxa"/>
            <w:noWrap/>
          </w:tcPr>
          <w:p w14:paraId="259C7750" w14:textId="4952873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7E9A0A1B" w14:textId="7E1B556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10.0000847</w:t>
            </w:r>
          </w:p>
        </w:tc>
        <w:tc>
          <w:tcPr>
            <w:tcW w:w="914" w:type="dxa"/>
          </w:tcPr>
          <w:p w14:paraId="7682AA09" w14:textId="79A912C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0DC221C5" w14:textId="66418680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9 591 147,8</w:t>
            </w:r>
          </w:p>
        </w:tc>
        <w:tc>
          <w:tcPr>
            <w:tcW w:w="1842" w:type="dxa"/>
            <w:gridSpan w:val="2"/>
          </w:tcPr>
          <w:p w14:paraId="6B9637D7" w14:textId="7AD1B73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33 554 432</w:t>
            </w:r>
          </w:p>
        </w:tc>
      </w:tr>
      <w:tr w:rsidR="009E2DA0" w:rsidRPr="009E2DA0" w14:paraId="2215859C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147A080A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8932680" w14:textId="5A6F77B9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Единая информационная система в сфере закупок (ЕИС)</w:t>
            </w:r>
          </w:p>
        </w:tc>
        <w:tc>
          <w:tcPr>
            <w:tcW w:w="3214" w:type="dxa"/>
            <w:noWrap/>
          </w:tcPr>
          <w:p w14:paraId="3038BF30" w14:textId="0150E90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0C0B613E" w14:textId="1808457A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10.0006306</w:t>
            </w:r>
          </w:p>
        </w:tc>
        <w:tc>
          <w:tcPr>
            <w:tcW w:w="914" w:type="dxa"/>
          </w:tcPr>
          <w:p w14:paraId="2B9E41F8" w14:textId="105E18F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715594A4" w14:textId="04EF765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7 320 691,2</w:t>
            </w:r>
          </w:p>
        </w:tc>
        <w:tc>
          <w:tcPr>
            <w:tcW w:w="1842" w:type="dxa"/>
            <w:gridSpan w:val="2"/>
          </w:tcPr>
          <w:p w14:paraId="7B3457B4" w14:textId="719B737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44 477 532</w:t>
            </w:r>
          </w:p>
        </w:tc>
      </w:tr>
      <w:tr w:rsidR="009E2DA0" w:rsidRPr="009E2DA0" w14:paraId="66519D73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EB376D5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35E295F5" w14:textId="73AA1AA6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система обеспечения безопасности российского сегмента информационно-телекоммуникационной сети «Интернет» (АСБИ)</w:t>
            </w:r>
          </w:p>
        </w:tc>
        <w:tc>
          <w:tcPr>
            <w:tcW w:w="3214" w:type="dxa"/>
            <w:noWrap/>
          </w:tcPr>
          <w:p w14:paraId="509FA3E8" w14:textId="5FCD362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Роскомнадзор </w:t>
            </w:r>
            <w:r w:rsidRPr="009E2DA0">
              <w:rPr>
                <w:color w:val="000000"/>
                <w:sz w:val="24"/>
                <w:szCs w:val="24"/>
              </w:rPr>
              <w:br/>
              <w:t>(эксплуатируется ФГУП «ГРЧЦ»)</w:t>
            </w:r>
          </w:p>
        </w:tc>
        <w:tc>
          <w:tcPr>
            <w:tcW w:w="1400" w:type="dxa"/>
            <w:noWrap/>
          </w:tcPr>
          <w:p w14:paraId="175FD533" w14:textId="5EA487D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14:paraId="5282B7CE" w14:textId="68FCD42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7BD22F1A" w14:textId="4663656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7 134 441,8</w:t>
            </w:r>
          </w:p>
        </w:tc>
        <w:tc>
          <w:tcPr>
            <w:tcW w:w="1842" w:type="dxa"/>
            <w:gridSpan w:val="2"/>
          </w:tcPr>
          <w:p w14:paraId="4965ED68" w14:textId="6E35478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11 345 592</w:t>
            </w:r>
          </w:p>
        </w:tc>
      </w:tr>
      <w:tr w:rsidR="009E2DA0" w:rsidRPr="009E2DA0" w14:paraId="47C06437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412297B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7CE3252" w14:textId="0D06DC18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Единая автоматизированная информационная система таможенных органов (ЕАИС ТО)</w:t>
            </w:r>
          </w:p>
        </w:tc>
        <w:tc>
          <w:tcPr>
            <w:tcW w:w="3214" w:type="dxa"/>
            <w:noWrap/>
          </w:tcPr>
          <w:p w14:paraId="2C6D3714" w14:textId="5B363F8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ФТС России </w:t>
            </w:r>
            <w:r w:rsidRPr="009E2DA0">
              <w:rPr>
                <w:color w:val="000000"/>
                <w:sz w:val="24"/>
                <w:szCs w:val="24"/>
              </w:rPr>
              <w:br/>
              <w:t>(эксплуатируется ЦИТТУ)</w:t>
            </w:r>
          </w:p>
        </w:tc>
        <w:tc>
          <w:tcPr>
            <w:tcW w:w="1400" w:type="dxa"/>
            <w:noWrap/>
          </w:tcPr>
          <w:p w14:paraId="74E6B216" w14:textId="4B305B2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10.0027310</w:t>
            </w:r>
          </w:p>
        </w:tc>
        <w:tc>
          <w:tcPr>
            <w:tcW w:w="914" w:type="dxa"/>
          </w:tcPr>
          <w:p w14:paraId="514ADC32" w14:textId="19261F6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3FEE3AB6" w14:textId="6690187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6 707 925,3</w:t>
            </w:r>
          </w:p>
        </w:tc>
        <w:tc>
          <w:tcPr>
            <w:tcW w:w="1842" w:type="dxa"/>
            <w:gridSpan w:val="2"/>
          </w:tcPr>
          <w:p w14:paraId="314F3C13" w14:textId="4106BFA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138 045 030</w:t>
            </w:r>
          </w:p>
        </w:tc>
      </w:tr>
      <w:tr w:rsidR="009E2DA0" w:rsidRPr="009E2DA0" w14:paraId="5DEF55B0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3AD17E7A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11EDE8C3" w14:textId="3AF45020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Федеральная государственная информационная система ведения Единого государственного реестра недвижимости (ФГИС ЕГРН)</w:t>
            </w:r>
          </w:p>
        </w:tc>
        <w:tc>
          <w:tcPr>
            <w:tcW w:w="3214" w:type="dxa"/>
            <w:noWrap/>
          </w:tcPr>
          <w:p w14:paraId="6F073D87" w14:textId="49B2B44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Росреестр</w:t>
            </w:r>
          </w:p>
        </w:tc>
        <w:tc>
          <w:tcPr>
            <w:tcW w:w="1400" w:type="dxa"/>
            <w:noWrap/>
          </w:tcPr>
          <w:p w14:paraId="03D06932" w14:textId="67BA69F8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10.0041181</w:t>
            </w:r>
          </w:p>
        </w:tc>
        <w:tc>
          <w:tcPr>
            <w:tcW w:w="914" w:type="dxa"/>
          </w:tcPr>
          <w:p w14:paraId="6D604E18" w14:textId="7580440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22A0F1FF" w14:textId="54BFBBA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4 033 944,4</w:t>
            </w:r>
          </w:p>
        </w:tc>
        <w:tc>
          <w:tcPr>
            <w:tcW w:w="1842" w:type="dxa"/>
            <w:gridSpan w:val="2"/>
          </w:tcPr>
          <w:p w14:paraId="1370801B" w14:textId="5A8FDFF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39 510 344</w:t>
            </w:r>
          </w:p>
        </w:tc>
      </w:tr>
      <w:tr w:rsidR="009E2DA0" w:rsidRPr="009E2DA0" w14:paraId="2AC88EE3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41B71E86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91ACF80" w14:textId="5C8F29AB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Система электронного мониторинга подконтрольных лиц (СЭМПЛ)</w:t>
            </w:r>
          </w:p>
        </w:tc>
        <w:tc>
          <w:tcPr>
            <w:tcW w:w="3214" w:type="dxa"/>
            <w:noWrap/>
          </w:tcPr>
          <w:p w14:paraId="04972CA8" w14:textId="7B3E6E6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ФСИН России</w:t>
            </w:r>
          </w:p>
        </w:tc>
        <w:tc>
          <w:tcPr>
            <w:tcW w:w="1400" w:type="dxa"/>
            <w:noWrap/>
          </w:tcPr>
          <w:p w14:paraId="3698E3A0" w14:textId="251DFA6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10.0036676</w:t>
            </w:r>
          </w:p>
        </w:tc>
        <w:tc>
          <w:tcPr>
            <w:tcW w:w="914" w:type="dxa"/>
          </w:tcPr>
          <w:p w14:paraId="22614C9D" w14:textId="0A1BEF8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09C4F490" w14:textId="6CBFD02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3 439 434,0</w:t>
            </w:r>
          </w:p>
        </w:tc>
        <w:tc>
          <w:tcPr>
            <w:tcW w:w="1842" w:type="dxa"/>
            <w:gridSpan w:val="2"/>
          </w:tcPr>
          <w:p w14:paraId="63E6DD66" w14:textId="15A21D8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2 134 871</w:t>
            </w:r>
          </w:p>
        </w:tc>
      </w:tr>
      <w:tr w:rsidR="009E2DA0" w:rsidRPr="009E2DA0" w14:paraId="26CCAB70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B1E6577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8277F9E" w14:textId="07545D8D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Система межведомственного электронного взаимодействия (СМЭВ)</w:t>
            </w:r>
          </w:p>
        </w:tc>
        <w:tc>
          <w:tcPr>
            <w:tcW w:w="3214" w:type="dxa"/>
            <w:noWrap/>
          </w:tcPr>
          <w:p w14:paraId="6E578DC3" w14:textId="4A95ADF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t>Минцифры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00" w:type="dxa"/>
            <w:noWrap/>
          </w:tcPr>
          <w:p w14:paraId="2FE668FA" w14:textId="6B3F71A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50.0006555</w:t>
            </w:r>
          </w:p>
        </w:tc>
        <w:tc>
          <w:tcPr>
            <w:tcW w:w="914" w:type="dxa"/>
          </w:tcPr>
          <w:p w14:paraId="35561178" w14:textId="7BF747B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41E8E97B" w14:textId="5886243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856 285,6</w:t>
            </w:r>
          </w:p>
        </w:tc>
        <w:tc>
          <w:tcPr>
            <w:tcW w:w="1842" w:type="dxa"/>
            <w:gridSpan w:val="2"/>
          </w:tcPr>
          <w:p w14:paraId="1F51F910" w14:textId="2D2961B9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1 466 958</w:t>
            </w:r>
          </w:p>
        </w:tc>
      </w:tr>
      <w:tr w:rsidR="009E2DA0" w:rsidRPr="009E2DA0" w14:paraId="6642B7B0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14D9AC40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7DB1CE71" w14:textId="2796D212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Программный комплекс Информационная система ведения Единого государственного реестра прав на недвижимое имущество и сделок с ним (ПК ИС ЕГРП)</w:t>
            </w:r>
          </w:p>
        </w:tc>
        <w:tc>
          <w:tcPr>
            <w:tcW w:w="3214" w:type="dxa"/>
            <w:noWrap/>
          </w:tcPr>
          <w:p w14:paraId="2949B1EC" w14:textId="6005CA8A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Росреестр</w:t>
            </w:r>
          </w:p>
        </w:tc>
        <w:tc>
          <w:tcPr>
            <w:tcW w:w="1400" w:type="dxa"/>
            <w:noWrap/>
          </w:tcPr>
          <w:p w14:paraId="0B3B81BB" w14:textId="5937ED58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10.0026615</w:t>
            </w:r>
          </w:p>
        </w:tc>
        <w:tc>
          <w:tcPr>
            <w:tcW w:w="914" w:type="dxa"/>
          </w:tcPr>
          <w:p w14:paraId="04EC91FE" w14:textId="5199214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02A97373" w14:textId="7A9FB374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508 837,1</w:t>
            </w:r>
          </w:p>
        </w:tc>
        <w:tc>
          <w:tcPr>
            <w:tcW w:w="1842" w:type="dxa"/>
            <w:gridSpan w:val="2"/>
          </w:tcPr>
          <w:p w14:paraId="39BEC2C4" w14:textId="5BB46E9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5 767 168</w:t>
            </w:r>
          </w:p>
        </w:tc>
      </w:tr>
      <w:tr w:rsidR="009E2DA0" w:rsidRPr="009E2DA0" w14:paraId="7176F6F6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88DCDA8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3175D07" w14:textId="34035DAA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Информационная система управления архивом реестровых дел и книг учета документов (ИС «Архив»)</w:t>
            </w:r>
          </w:p>
        </w:tc>
        <w:tc>
          <w:tcPr>
            <w:tcW w:w="3214" w:type="dxa"/>
            <w:noWrap/>
          </w:tcPr>
          <w:p w14:paraId="1258BBD3" w14:textId="002D0F3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Росреестр</w:t>
            </w:r>
          </w:p>
        </w:tc>
        <w:tc>
          <w:tcPr>
            <w:tcW w:w="1400" w:type="dxa"/>
            <w:noWrap/>
          </w:tcPr>
          <w:p w14:paraId="712A3ECD" w14:textId="5BAC626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10.0311162</w:t>
            </w:r>
          </w:p>
        </w:tc>
        <w:tc>
          <w:tcPr>
            <w:tcW w:w="914" w:type="dxa"/>
          </w:tcPr>
          <w:p w14:paraId="7CB844AA" w14:textId="7F47EB9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442F3A40" w14:textId="05254CA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169 120,0</w:t>
            </w:r>
          </w:p>
        </w:tc>
        <w:tc>
          <w:tcPr>
            <w:tcW w:w="1842" w:type="dxa"/>
            <w:gridSpan w:val="2"/>
          </w:tcPr>
          <w:p w14:paraId="62DA72E7" w14:textId="02FB86C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3 473 834</w:t>
            </w:r>
          </w:p>
        </w:tc>
      </w:tr>
      <w:tr w:rsidR="009E2DA0" w:rsidRPr="009E2DA0" w14:paraId="44E97B47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7BED1C8C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526D1753" w14:textId="066F4D47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система планирования контрольной и надзорной деятельности Федеральной службы финансово - бюджетного надзора в исполняемых модулях</w:t>
            </w:r>
          </w:p>
        </w:tc>
        <w:tc>
          <w:tcPr>
            <w:tcW w:w="3214" w:type="dxa"/>
            <w:noWrap/>
          </w:tcPr>
          <w:p w14:paraId="3E24BDB8" w14:textId="76F4585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228F0B45" w14:textId="16EEC1C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10.0086660</w:t>
            </w:r>
          </w:p>
        </w:tc>
        <w:tc>
          <w:tcPr>
            <w:tcW w:w="914" w:type="dxa"/>
          </w:tcPr>
          <w:p w14:paraId="64B01E38" w14:textId="608C4C9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53844779" w14:textId="016385F8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108 304,3</w:t>
            </w:r>
          </w:p>
        </w:tc>
        <w:tc>
          <w:tcPr>
            <w:tcW w:w="1842" w:type="dxa"/>
            <w:gridSpan w:val="2"/>
          </w:tcPr>
          <w:p w14:paraId="14B6D3D6" w14:textId="62171C49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920 763</w:t>
            </w:r>
          </w:p>
        </w:tc>
      </w:tr>
      <w:tr w:rsidR="009E2DA0" w:rsidRPr="009E2DA0" w14:paraId="408F8102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4C2B3805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311100DE" w14:textId="2BA50845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</w:t>
            </w:r>
            <w:r w:rsidRPr="009E2DA0">
              <w:rPr>
                <w:color w:val="000000"/>
                <w:sz w:val="24"/>
                <w:szCs w:val="24"/>
              </w:rPr>
              <w:lastRenderedPageBreak/>
              <w:t>статистическим показателям охвата детей дополнительным образованием в регионах (ЕАИС ДО)</w:t>
            </w:r>
          </w:p>
        </w:tc>
        <w:tc>
          <w:tcPr>
            <w:tcW w:w="3214" w:type="dxa"/>
            <w:noWrap/>
          </w:tcPr>
          <w:p w14:paraId="745B1172" w14:textId="753B05A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00" w:type="dxa"/>
            <w:noWrap/>
          </w:tcPr>
          <w:p w14:paraId="64B94995" w14:textId="74548F3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10.0310784</w:t>
            </w:r>
          </w:p>
        </w:tc>
        <w:tc>
          <w:tcPr>
            <w:tcW w:w="914" w:type="dxa"/>
          </w:tcPr>
          <w:p w14:paraId="3348CD0B" w14:textId="6B06153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0AEEF8C4" w14:textId="636853F7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19 382,0</w:t>
            </w:r>
          </w:p>
        </w:tc>
        <w:tc>
          <w:tcPr>
            <w:tcW w:w="1842" w:type="dxa"/>
            <w:gridSpan w:val="2"/>
          </w:tcPr>
          <w:p w14:paraId="0CCA1B8C" w14:textId="346A101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931 323</w:t>
            </w:r>
          </w:p>
        </w:tc>
      </w:tr>
      <w:tr w:rsidR="009E2DA0" w:rsidRPr="009E2DA0" w14:paraId="40B7239B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5C54F793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42AAB80A" w14:textId="63F8D2CB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Инфраструктура взаимодействия (ИЭП), Минкомсвязи России</w:t>
            </w:r>
          </w:p>
        </w:tc>
        <w:tc>
          <w:tcPr>
            <w:tcW w:w="3214" w:type="dxa"/>
            <w:noWrap/>
          </w:tcPr>
          <w:p w14:paraId="2A633838" w14:textId="5BBBA0A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t>Минцифры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00" w:type="dxa"/>
            <w:noWrap/>
          </w:tcPr>
          <w:p w14:paraId="3B7074FD" w14:textId="480FA1A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50.0036844</w:t>
            </w:r>
          </w:p>
        </w:tc>
        <w:tc>
          <w:tcPr>
            <w:tcW w:w="914" w:type="dxa"/>
          </w:tcPr>
          <w:p w14:paraId="6444F409" w14:textId="1ABA56B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4452ED36" w14:textId="799DA7C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24 975 063,6</w:t>
            </w:r>
          </w:p>
        </w:tc>
        <w:tc>
          <w:tcPr>
            <w:tcW w:w="1842" w:type="dxa"/>
            <w:gridSpan w:val="2"/>
          </w:tcPr>
          <w:p w14:paraId="3C6318B1" w14:textId="3039B24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743981A6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4CDDBAF6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715A5E69" w14:textId="3079A19E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Единая государственная информационная система обеспечения транспортной безопасности, включая автоматизированные централизованные базы персональных данных о пассажирах (ЕГИС ОТБ)</w:t>
            </w:r>
          </w:p>
        </w:tc>
        <w:tc>
          <w:tcPr>
            <w:tcW w:w="3214" w:type="dxa"/>
            <w:noWrap/>
          </w:tcPr>
          <w:p w14:paraId="32E4C354" w14:textId="4539F0F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Минтранс России</w:t>
            </w:r>
          </w:p>
        </w:tc>
        <w:tc>
          <w:tcPr>
            <w:tcW w:w="1400" w:type="dxa"/>
            <w:noWrap/>
          </w:tcPr>
          <w:p w14:paraId="0D2637A0" w14:textId="5ADEAB1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10.0005316</w:t>
            </w:r>
          </w:p>
        </w:tc>
        <w:tc>
          <w:tcPr>
            <w:tcW w:w="914" w:type="dxa"/>
          </w:tcPr>
          <w:p w14:paraId="0E309AE4" w14:textId="2B559BD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9B2E548" w14:textId="0E4974A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6 097 304,4</w:t>
            </w:r>
          </w:p>
        </w:tc>
        <w:tc>
          <w:tcPr>
            <w:tcW w:w="1842" w:type="dxa"/>
            <w:gridSpan w:val="2"/>
          </w:tcPr>
          <w:p w14:paraId="5F12EDCC" w14:textId="330E19A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3 385 900</w:t>
            </w:r>
          </w:p>
        </w:tc>
      </w:tr>
      <w:tr w:rsidR="009E2DA0" w:rsidRPr="009E2DA0" w14:paraId="7D5DBAA7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5D2FB5A3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A5823A2" w14:textId="3EFB8286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Единая интегрированная информационная система «Соцстрах»</w:t>
            </w:r>
          </w:p>
        </w:tc>
        <w:tc>
          <w:tcPr>
            <w:tcW w:w="3214" w:type="dxa"/>
            <w:noWrap/>
          </w:tcPr>
          <w:p w14:paraId="725BA32A" w14:textId="51CB1A8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Фонд социального страхования Российской Федерации</w:t>
            </w:r>
          </w:p>
        </w:tc>
        <w:tc>
          <w:tcPr>
            <w:tcW w:w="1400" w:type="dxa"/>
            <w:noWrap/>
          </w:tcPr>
          <w:p w14:paraId="408F6DA1" w14:textId="77C4C02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10.0027021</w:t>
            </w:r>
          </w:p>
        </w:tc>
        <w:tc>
          <w:tcPr>
            <w:tcW w:w="914" w:type="dxa"/>
          </w:tcPr>
          <w:p w14:paraId="596D9E91" w14:textId="520D34B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5D68FBCA" w14:textId="5FAD586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4 641 939,4</w:t>
            </w:r>
          </w:p>
        </w:tc>
        <w:tc>
          <w:tcPr>
            <w:tcW w:w="1842" w:type="dxa"/>
            <w:gridSpan w:val="2"/>
          </w:tcPr>
          <w:p w14:paraId="1F90496E" w14:textId="1826540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49 152</w:t>
            </w:r>
          </w:p>
        </w:tc>
      </w:tr>
      <w:tr w:rsidR="009E2DA0" w:rsidRPr="009E2DA0" w14:paraId="26760098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0FCE93A1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3023DD1" w14:textId="1172186A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Программные комплексы и Программно-технические комплексы</w:t>
            </w:r>
          </w:p>
        </w:tc>
        <w:tc>
          <w:tcPr>
            <w:tcW w:w="3214" w:type="dxa"/>
            <w:noWrap/>
          </w:tcPr>
          <w:p w14:paraId="080A227E" w14:textId="611F50C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ПФР</w:t>
            </w:r>
          </w:p>
        </w:tc>
        <w:tc>
          <w:tcPr>
            <w:tcW w:w="1400" w:type="dxa"/>
            <w:noWrap/>
          </w:tcPr>
          <w:p w14:paraId="07D9EBA9" w14:textId="0969E97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10.0027516</w:t>
            </w:r>
          </w:p>
        </w:tc>
        <w:tc>
          <w:tcPr>
            <w:tcW w:w="914" w:type="dxa"/>
          </w:tcPr>
          <w:p w14:paraId="4E32591F" w14:textId="3F2D21B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C91E7AF" w14:textId="4172390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4 054 114,8</w:t>
            </w:r>
          </w:p>
        </w:tc>
        <w:tc>
          <w:tcPr>
            <w:tcW w:w="1842" w:type="dxa"/>
            <w:gridSpan w:val="2"/>
          </w:tcPr>
          <w:p w14:paraId="04720D54" w14:textId="56027E1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4 497 336</w:t>
            </w:r>
          </w:p>
        </w:tc>
      </w:tr>
      <w:tr w:rsidR="009E2DA0" w:rsidRPr="009E2DA0" w14:paraId="717A3CA2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1801A016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11672FCE" w14:textId="38ABE2D7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Единый портал государственных и муниципальных услуг (функций) (ЕПГУ)</w:t>
            </w:r>
          </w:p>
        </w:tc>
        <w:tc>
          <w:tcPr>
            <w:tcW w:w="3214" w:type="dxa"/>
            <w:noWrap/>
          </w:tcPr>
          <w:p w14:paraId="3EA1B413" w14:textId="352A2B9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t>Минцифры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00" w:type="dxa"/>
            <w:noWrap/>
          </w:tcPr>
          <w:p w14:paraId="5C860641" w14:textId="2DD6553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50.0006546</w:t>
            </w:r>
          </w:p>
        </w:tc>
        <w:tc>
          <w:tcPr>
            <w:tcW w:w="914" w:type="dxa"/>
          </w:tcPr>
          <w:p w14:paraId="1CAAE526" w14:textId="1290A66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6325AE1B" w14:textId="524D9650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3 828 626,5</w:t>
            </w:r>
          </w:p>
        </w:tc>
        <w:tc>
          <w:tcPr>
            <w:tcW w:w="1842" w:type="dxa"/>
            <w:gridSpan w:val="2"/>
          </w:tcPr>
          <w:p w14:paraId="379530B4" w14:textId="058C586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1 603 273</w:t>
            </w:r>
          </w:p>
        </w:tc>
      </w:tr>
      <w:tr w:rsidR="009E2DA0" w:rsidRPr="009E2DA0" w14:paraId="57CC9989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79750B7C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1A467EF9" w14:textId="74290D82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Единая государственная информационная система социального обеспечения (ЕГИССО)</w:t>
            </w:r>
          </w:p>
        </w:tc>
        <w:tc>
          <w:tcPr>
            <w:tcW w:w="3214" w:type="dxa"/>
            <w:noWrap/>
          </w:tcPr>
          <w:p w14:paraId="1D81D1BA" w14:textId="65F8321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ПФР</w:t>
            </w:r>
          </w:p>
        </w:tc>
        <w:tc>
          <w:tcPr>
            <w:tcW w:w="1400" w:type="dxa"/>
            <w:noWrap/>
          </w:tcPr>
          <w:p w14:paraId="18579A0D" w14:textId="7DA715A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10.0040148</w:t>
            </w:r>
          </w:p>
        </w:tc>
        <w:tc>
          <w:tcPr>
            <w:tcW w:w="914" w:type="dxa"/>
          </w:tcPr>
          <w:p w14:paraId="73BD9127" w14:textId="0DF61AA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4A767A5B" w14:textId="35687B9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1 896 094,2</w:t>
            </w:r>
          </w:p>
        </w:tc>
        <w:tc>
          <w:tcPr>
            <w:tcW w:w="1842" w:type="dxa"/>
            <w:gridSpan w:val="2"/>
          </w:tcPr>
          <w:p w14:paraId="3E40D232" w14:textId="045B09C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1 258 291</w:t>
            </w:r>
          </w:p>
        </w:tc>
      </w:tr>
      <w:tr w:rsidR="009E2DA0" w:rsidRPr="009E2DA0" w14:paraId="7EC50FE5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5F2B00A6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FC4BF04" w14:textId="33940086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Государственная информационная система о государственных и муниципальных платежах (ГИС ГМП)</w:t>
            </w:r>
          </w:p>
        </w:tc>
        <w:tc>
          <w:tcPr>
            <w:tcW w:w="3214" w:type="dxa"/>
            <w:noWrap/>
          </w:tcPr>
          <w:p w14:paraId="09E0C6B6" w14:textId="4FE4E29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0F33E7D2" w14:textId="1AD62A8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10.0000856</w:t>
            </w:r>
          </w:p>
        </w:tc>
        <w:tc>
          <w:tcPr>
            <w:tcW w:w="914" w:type="dxa"/>
          </w:tcPr>
          <w:p w14:paraId="55512380" w14:textId="252B3FB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24CBD8E4" w14:textId="0736FBF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1 671 991,9</w:t>
            </w:r>
          </w:p>
        </w:tc>
        <w:tc>
          <w:tcPr>
            <w:tcW w:w="1842" w:type="dxa"/>
            <w:gridSpan w:val="2"/>
          </w:tcPr>
          <w:p w14:paraId="3B4C722E" w14:textId="636CC89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9 982 444</w:t>
            </w:r>
          </w:p>
        </w:tc>
      </w:tr>
      <w:tr w:rsidR="009E2DA0" w:rsidRPr="009E2DA0" w14:paraId="36837D8D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8FFC571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374666A1" w14:textId="5F58E402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Единая система идентификации и аутентификации (ЕСИА)</w:t>
            </w:r>
          </w:p>
        </w:tc>
        <w:tc>
          <w:tcPr>
            <w:tcW w:w="3214" w:type="dxa"/>
            <w:noWrap/>
          </w:tcPr>
          <w:p w14:paraId="22DBFB84" w14:textId="70300AA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t>Минцифры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00" w:type="dxa"/>
            <w:noWrap/>
          </w:tcPr>
          <w:p w14:paraId="6C4CC64D" w14:textId="7E16628A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50.0006528</w:t>
            </w:r>
          </w:p>
        </w:tc>
        <w:tc>
          <w:tcPr>
            <w:tcW w:w="914" w:type="dxa"/>
          </w:tcPr>
          <w:p w14:paraId="58605F86" w14:textId="3BCF444A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043D72B9" w14:textId="197BA3F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1 371 551,8</w:t>
            </w:r>
          </w:p>
        </w:tc>
        <w:tc>
          <w:tcPr>
            <w:tcW w:w="1842" w:type="dxa"/>
            <w:gridSpan w:val="2"/>
          </w:tcPr>
          <w:p w14:paraId="4466CAEB" w14:textId="374E602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222BEC65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D745E71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457F530" w14:textId="54CC5438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ГАС «Управление»</w:t>
            </w:r>
          </w:p>
        </w:tc>
        <w:tc>
          <w:tcPr>
            <w:tcW w:w="3214" w:type="dxa"/>
            <w:noWrap/>
          </w:tcPr>
          <w:p w14:paraId="5D65E7B6" w14:textId="3DC7D93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29771094" w14:textId="36E3CF0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10.0001739</w:t>
            </w:r>
          </w:p>
        </w:tc>
        <w:tc>
          <w:tcPr>
            <w:tcW w:w="914" w:type="dxa"/>
          </w:tcPr>
          <w:p w14:paraId="57C3C0FA" w14:textId="5C8AB33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0BCF0E0A" w14:textId="5009ECC4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1 264 920,8</w:t>
            </w:r>
          </w:p>
        </w:tc>
        <w:tc>
          <w:tcPr>
            <w:tcW w:w="1842" w:type="dxa"/>
            <w:gridSpan w:val="2"/>
          </w:tcPr>
          <w:p w14:paraId="215A5998" w14:textId="27CD065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2 788 038</w:t>
            </w:r>
          </w:p>
        </w:tc>
      </w:tr>
      <w:tr w:rsidR="009E2DA0" w:rsidRPr="009E2DA0" w14:paraId="1F55374F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0A189FCF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DB775C1" w14:textId="7F797ACA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Государственная информационная система Официальный сайт Российской Федерации в информационно-телекоммуникационной сети Интернет для размещения информации о </w:t>
            </w:r>
            <w:r w:rsidRPr="009E2DA0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учреждениях (ГИС ГМУ)</w:t>
            </w:r>
          </w:p>
        </w:tc>
        <w:tc>
          <w:tcPr>
            <w:tcW w:w="3214" w:type="dxa"/>
            <w:noWrap/>
          </w:tcPr>
          <w:p w14:paraId="322D57BD" w14:textId="72689E4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lastRenderedPageBreak/>
              <w:t>Казначейство России</w:t>
            </w:r>
          </w:p>
        </w:tc>
        <w:tc>
          <w:tcPr>
            <w:tcW w:w="1400" w:type="dxa"/>
            <w:noWrap/>
          </w:tcPr>
          <w:p w14:paraId="108BB36C" w14:textId="328BFBA8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10.0001720</w:t>
            </w:r>
          </w:p>
        </w:tc>
        <w:tc>
          <w:tcPr>
            <w:tcW w:w="914" w:type="dxa"/>
          </w:tcPr>
          <w:p w14:paraId="5A6EEDD4" w14:textId="3F421FF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6CA6D5AC" w14:textId="66D2237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1 236 487,1</w:t>
            </w:r>
          </w:p>
        </w:tc>
        <w:tc>
          <w:tcPr>
            <w:tcW w:w="1842" w:type="dxa"/>
            <w:gridSpan w:val="2"/>
          </w:tcPr>
          <w:p w14:paraId="57602AC2" w14:textId="26A6B3E4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3 596 616</w:t>
            </w:r>
          </w:p>
        </w:tc>
      </w:tr>
      <w:tr w:rsidR="009E2DA0" w:rsidRPr="009E2DA0" w14:paraId="5665F51B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3379B95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7585A5A" w14:textId="645005BF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 w:rsidRPr="009E2DA0">
              <w:rPr>
                <w:color w:val="000000"/>
                <w:sz w:val="24"/>
                <w:szCs w:val="24"/>
              </w:rPr>
              <w:t>Прикладные программные подсистемы ЕИС</w:t>
            </w:r>
            <w:proofErr w:type="gramEnd"/>
            <w:r w:rsidRPr="009E2DA0">
              <w:rPr>
                <w:color w:val="000000"/>
                <w:sz w:val="24"/>
                <w:szCs w:val="24"/>
              </w:rPr>
              <w:t xml:space="preserve"> обеспечивающие специальную деятельность (ППП ЕИС СД)</w:t>
            </w:r>
          </w:p>
        </w:tc>
        <w:tc>
          <w:tcPr>
            <w:tcW w:w="3214" w:type="dxa"/>
            <w:noWrap/>
          </w:tcPr>
          <w:p w14:paraId="038F0385" w14:textId="6CF95B0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Роскомнадзор</w:t>
            </w:r>
          </w:p>
        </w:tc>
        <w:tc>
          <w:tcPr>
            <w:tcW w:w="1400" w:type="dxa"/>
            <w:noWrap/>
          </w:tcPr>
          <w:p w14:paraId="2086AA1C" w14:textId="352547C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10.0027825</w:t>
            </w:r>
          </w:p>
        </w:tc>
        <w:tc>
          <w:tcPr>
            <w:tcW w:w="914" w:type="dxa"/>
          </w:tcPr>
          <w:p w14:paraId="6938AEC3" w14:textId="723F4E1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E9570B1" w14:textId="01A2EBE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1 157 774,1</w:t>
            </w:r>
          </w:p>
        </w:tc>
        <w:tc>
          <w:tcPr>
            <w:tcW w:w="1842" w:type="dxa"/>
            <w:gridSpan w:val="2"/>
          </w:tcPr>
          <w:p w14:paraId="061107D4" w14:textId="624084A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271 584</w:t>
            </w:r>
          </w:p>
        </w:tc>
      </w:tr>
      <w:tr w:rsidR="009E2DA0" w:rsidRPr="009E2DA0" w14:paraId="0A46ED7D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078E347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58B3E5CC" w14:textId="602D2FE4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Федеральная Государственная Информационная Система «</w:t>
            </w:r>
            <w:proofErr w:type="spellStart"/>
            <w:r w:rsidRPr="009E2DA0">
              <w:rPr>
                <w:color w:val="000000"/>
                <w:sz w:val="24"/>
                <w:szCs w:val="24"/>
              </w:rPr>
              <w:t>ВетИС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>» (ФГИС «</w:t>
            </w:r>
            <w:proofErr w:type="spellStart"/>
            <w:r w:rsidRPr="009E2DA0">
              <w:rPr>
                <w:color w:val="000000"/>
                <w:sz w:val="24"/>
                <w:szCs w:val="24"/>
              </w:rPr>
              <w:t>ВетИС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3214" w:type="dxa"/>
            <w:noWrap/>
          </w:tcPr>
          <w:p w14:paraId="08839622" w14:textId="4093187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Россельхознадзор</w:t>
            </w:r>
          </w:p>
        </w:tc>
        <w:tc>
          <w:tcPr>
            <w:tcW w:w="1400" w:type="dxa"/>
            <w:noWrap/>
          </w:tcPr>
          <w:p w14:paraId="3B2353B8" w14:textId="661F6B5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10.0117552</w:t>
            </w:r>
          </w:p>
        </w:tc>
        <w:tc>
          <w:tcPr>
            <w:tcW w:w="914" w:type="dxa"/>
          </w:tcPr>
          <w:p w14:paraId="554F8A9E" w14:textId="5E66EDE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6785A1E4" w14:textId="2DC2BC2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1 045 396,2</w:t>
            </w:r>
          </w:p>
        </w:tc>
        <w:tc>
          <w:tcPr>
            <w:tcW w:w="1842" w:type="dxa"/>
            <w:gridSpan w:val="2"/>
          </w:tcPr>
          <w:p w14:paraId="0CA0A782" w14:textId="22B9AF5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2 291 054</w:t>
            </w:r>
          </w:p>
        </w:tc>
      </w:tr>
      <w:tr w:rsidR="009E2DA0" w:rsidRPr="009E2DA0" w14:paraId="47AA8941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5E117DEB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0189256" w14:textId="48895249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Информационная система мониторинга и управления сетью связи общего пользования (ЦМУ ССОП)</w:t>
            </w:r>
          </w:p>
        </w:tc>
        <w:tc>
          <w:tcPr>
            <w:tcW w:w="3214" w:type="dxa"/>
            <w:noWrap/>
          </w:tcPr>
          <w:p w14:paraId="29B2D1A6" w14:textId="572689A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Роскомнадзор </w:t>
            </w:r>
            <w:r w:rsidRPr="009E2DA0">
              <w:rPr>
                <w:color w:val="000000"/>
                <w:sz w:val="24"/>
                <w:szCs w:val="24"/>
              </w:rPr>
              <w:br/>
              <w:t>(эксплуатируется ФГУП «ГРЧЦ»)</w:t>
            </w:r>
          </w:p>
        </w:tc>
        <w:tc>
          <w:tcPr>
            <w:tcW w:w="1400" w:type="dxa"/>
            <w:noWrap/>
          </w:tcPr>
          <w:p w14:paraId="4C219011" w14:textId="7C7B519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14:paraId="3EA0AFF2" w14:textId="21F5CEB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58AB39A" w14:textId="6E09348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962 494,3</w:t>
            </w:r>
          </w:p>
        </w:tc>
        <w:tc>
          <w:tcPr>
            <w:tcW w:w="1842" w:type="dxa"/>
            <w:gridSpan w:val="2"/>
          </w:tcPr>
          <w:p w14:paraId="2518E8DF" w14:textId="7231E3C8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9 289 743</w:t>
            </w:r>
          </w:p>
        </w:tc>
      </w:tr>
      <w:tr w:rsidR="009E2DA0" w:rsidRPr="009E2DA0" w14:paraId="6A30E006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74605F12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302C3B4A" w14:textId="7EFC527C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Государственная информационная система топливно-энергетического комплекса (ГИС ТЭК)</w:t>
            </w:r>
          </w:p>
        </w:tc>
        <w:tc>
          <w:tcPr>
            <w:tcW w:w="3214" w:type="dxa"/>
            <w:noWrap/>
          </w:tcPr>
          <w:p w14:paraId="2BEB4234" w14:textId="30F54F5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Минэнерго России</w:t>
            </w:r>
          </w:p>
        </w:tc>
        <w:tc>
          <w:tcPr>
            <w:tcW w:w="1400" w:type="dxa"/>
            <w:noWrap/>
          </w:tcPr>
          <w:p w14:paraId="7B5780D4" w14:textId="4DF2876A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10.0006985</w:t>
            </w:r>
          </w:p>
        </w:tc>
        <w:tc>
          <w:tcPr>
            <w:tcW w:w="914" w:type="dxa"/>
          </w:tcPr>
          <w:p w14:paraId="66F65134" w14:textId="6C41C52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12963267" w14:textId="323616C1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827 641,8</w:t>
            </w:r>
          </w:p>
        </w:tc>
        <w:tc>
          <w:tcPr>
            <w:tcW w:w="1842" w:type="dxa"/>
            <w:gridSpan w:val="2"/>
          </w:tcPr>
          <w:p w14:paraId="27184C39" w14:textId="6013C7F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2EE6EB1F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700F44A8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14C9D240" w14:textId="71EC7253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Система контроля оборота оружия и управления охранными услугами на базе отечественных технологий для обработки больших массивов данных войск национальной гвардии Российской Федерации (ФПКО </w:t>
            </w:r>
            <w:proofErr w:type="spellStart"/>
            <w:r w:rsidRPr="009E2DA0">
              <w:rPr>
                <w:color w:val="000000"/>
                <w:sz w:val="24"/>
                <w:szCs w:val="24"/>
              </w:rPr>
              <w:t>Росгвардии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14" w:type="dxa"/>
            <w:noWrap/>
          </w:tcPr>
          <w:p w14:paraId="1D93A669" w14:textId="16EAE18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t>Росгвардия</w:t>
            </w:r>
            <w:proofErr w:type="spellEnd"/>
          </w:p>
        </w:tc>
        <w:tc>
          <w:tcPr>
            <w:tcW w:w="1400" w:type="dxa"/>
            <w:noWrap/>
          </w:tcPr>
          <w:p w14:paraId="4463D6B9" w14:textId="4BDB9A6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10.0310233</w:t>
            </w:r>
          </w:p>
        </w:tc>
        <w:tc>
          <w:tcPr>
            <w:tcW w:w="914" w:type="dxa"/>
          </w:tcPr>
          <w:p w14:paraId="4531431C" w14:textId="42BEC2B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0DE86317" w14:textId="2B4014B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792 062,1</w:t>
            </w:r>
          </w:p>
        </w:tc>
        <w:tc>
          <w:tcPr>
            <w:tcW w:w="1842" w:type="dxa"/>
            <w:gridSpan w:val="2"/>
          </w:tcPr>
          <w:p w14:paraId="272E1BA2" w14:textId="5468439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3CEB1913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BD6D2DC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B643085" w14:textId="3EF6DDA3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Единая государственная автоматизированная информационная система учета объема производства и оборота этилового спирта, алкогольной и спиртосодержащей продукции (ЕГАИС)</w:t>
            </w:r>
          </w:p>
        </w:tc>
        <w:tc>
          <w:tcPr>
            <w:tcW w:w="3214" w:type="dxa"/>
            <w:noWrap/>
          </w:tcPr>
          <w:p w14:paraId="3DA615B0" w14:textId="1FA19CD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Росалкогольрегулирование</w:t>
            </w:r>
          </w:p>
        </w:tc>
        <w:tc>
          <w:tcPr>
            <w:tcW w:w="1400" w:type="dxa"/>
            <w:noWrap/>
          </w:tcPr>
          <w:p w14:paraId="279AE3B2" w14:textId="160BC4A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10.0028365</w:t>
            </w:r>
          </w:p>
        </w:tc>
        <w:tc>
          <w:tcPr>
            <w:tcW w:w="914" w:type="dxa"/>
          </w:tcPr>
          <w:p w14:paraId="7C1DE692" w14:textId="5C83B92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2223771C" w14:textId="44638E8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791 103,7</w:t>
            </w:r>
          </w:p>
        </w:tc>
        <w:tc>
          <w:tcPr>
            <w:tcW w:w="1842" w:type="dxa"/>
            <w:gridSpan w:val="2"/>
          </w:tcPr>
          <w:p w14:paraId="459D419E" w14:textId="3A60683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980 368</w:t>
            </w:r>
          </w:p>
        </w:tc>
      </w:tr>
      <w:tr w:rsidR="009E2DA0" w:rsidRPr="009E2DA0" w14:paraId="60EC90BF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22DBD1B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4FBC680F" w14:textId="1F8B4AF8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Система обеспечения сбора, анализа и визуализации данных для центрального аппарата Федерального казначейства (САВД ЦАФК)</w:t>
            </w:r>
          </w:p>
        </w:tc>
        <w:tc>
          <w:tcPr>
            <w:tcW w:w="3214" w:type="dxa"/>
            <w:noWrap/>
          </w:tcPr>
          <w:p w14:paraId="09F0EA95" w14:textId="3DC7D40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7A641584" w14:textId="361DD268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10.0001237</w:t>
            </w:r>
          </w:p>
        </w:tc>
        <w:tc>
          <w:tcPr>
            <w:tcW w:w="914" w:type="dxa"/>
          </w:tcPr>
          <w:p w14:paraId="6C9A5C6A" w14:textId="311DACA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8D84B43" w14:textId="5A7590C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713 312,5</w:t>
            </w:r>
          </w:p>
        </w:tc>
        <w:tc>
          <w:tcPr>
            <w:tcW w:w="1842" w:type="dxa"/>
            <w:gridSpan w:val="2"/>
          </w:tcPr>
          <w:p w14:paraId="1CCC33D1" w14:textId="6B411EA0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1 124 897</w:t>
            </w:r>
          </w:p>
        </w:tc>
      </w:tr>
      <w:tr w:rsidR="009E2DA0" w:rsidRPr="009E2DA0" w14:paraId="0F874C63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E79D596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5303D267" w14:textId="3C40E0A1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СООИ Минприроды России</w:t>
            </w:r>
          </w:p>
        </w:tc>
        <w:tc>
          <w:tcPr>
            <w:tcW w:w="3214" w:type="dxa"/>
            <w:noWrap/>
          </w:tcPr>
          <w:p w14:paraId="54AB9D72" w14:textId="1FF647B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Минприроды России</w:t>
            </w:r>
          </w:p>
        </w:tc>
        <w:tc>
          <w:tcPr>
            <w:tcW w:w="1400" w:type="dxa"/>
            <w:noWrap/>
          </w:tcPr>
          <w:p w14:paraId="56C40B0F" w14:textId="462B3A4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10.0010275</w:t>
            </w:r>
          </w:p>
        </w:tc>
        <w:tc>
          <w:tcPr>
            <w:tcW w:w="914" w:type="dxa"/>
          </w:tcPr>
          <w:p w14:paraId="39E926D3" w14:textId="0366E7F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40834777" w14:textId="1DDCECF5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655 391,7</w:t>
            </w:r>
          </w:p>
        </w:tc>
        <w:tc>
          <w:tcPr>
            <w:tcW w:w="1842" w:type="dxa"/>
            <w:gridSpan w:val="2"/>
          </w:tcPr>
          <w:p w14:paraId="07597FC5" w14:textId="3F7B35C4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51 200</w:t>
            </w:r>
          </w:p>
        </w:tc>
      </w:tr>
      <w:tr w:rsidR="009E2DA0" w:rsidRPr="009E2DA0" w14:paraId="58D05398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548A1EB2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51C87D5C" w14:textId="74CA73F8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Цифровая платформа «Образование в РФ для иностранцев»</w:t>
            </w:r>
          </w:p>
        </w:tc>
        <w:tc>
          <w:tcPr>
            <w:tcW w:w="3214" w:type="dxa"/>
            <w:noWrap/>
          </w:tcPr>
          <w:p w14:paraId="137E2571" w14:textId="15CFF42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Россотрудничество</w:t>
            </w:r>
          </w:p>
        </w:tc>
        <w:tc>
          <w:tcPr>
            <w:tcW w:w="1400" w:type="dxa"/>
            <w:noWrap/>
          </w:tcPr>
          <w:p w14:paraId="696F0C8E" w14:textId="65D5FD7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10.0310243</w:t>
            </w:r>
          </w:p>
        </w:tc>
        <w:tc>
          <w:tcPr>
            <w:tcW w:w="914" w:type="dxa"/>
          </w:tcPr>
          <w:p w14:paraId="64419FBD" w14:textId="5D68B54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449A150A" w14:textId="14FEA3A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612 200,0</w:t>
            </w:r>
          </w:p>
        </w:tc>
        <w:tc>
          <w:tcPr>
            <w:tcW w:w="1842" w:type="dxa"/>
            <w:gridSpan w:val="2"/>
          </w:tcPr>
          <w:p w14:paraId="6625F261" w14:textId="07DA29F9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9E2DA0" w:rsidRPr="009E2DA0" w14:paraId="19EF1166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7C2654CC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5902392" w14:textId="5788EE2D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Единая информационная среда цифровизации процессов предоставления государственных услуг в сфере обеспечения пожарной безопасности и безопасности людей на водных объектах физическим лицам, субъектам малого и среднего предпринимательства, индивидуальным предпринимателям, а также мониторинга пожарной безопасности объектов защиты (ЕИС ЦГУ)</w:t>
            </w:r>
          </w:p>
        </w:tc>
        <w:tc>
          <w:tcPr>
            <w:tcW w:w="3214" w:type="dxa"/>
            <w:noWrap/>
          </w:tcPr>
          <w:p w14:paraId="65B195D7" w14:textId="3B26217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1400" w:type="dxa"/>
            <w:noWrap/>
          </w:tcPr>
          <w:p w14:paraId="68CE5855" w14:textId="40DDD7D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10.0311031</w:t>
            </w:r>
          </w:p>
        </w:tc>
        <w:tc>
          <w:tcPr>
            <w:tcW w:w="914" w:type="dxa"/>
          </w:tcPr>
          <w:p w14:paraId="4F1F9F0D" w14:textId="19AF6E7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0B259E53" w14:textId="7A2D86A5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596 029,4</w:t>
            </w:r>
          </w:p>
        </w:tc>
        <w:tc>
          <w:tcPr>
            <w:tcW w:w="1842" w:type="dxa"/>
            <w:gridSpan w:val="2"/>
          </w:tcPr>
          <w:p w14:paraId="3D379F82" w14:textId="3F9369B8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175 761</w:t>
            </w:r>
          </w:p>
        </w:tc>
      </w:tr>
      <w:tr w:rsidR="009E2DA0" w:rsidRPr="009E2DA0" w14:paraId="6E545B1B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037B415D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A872EF4" w14:textId="154B8266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система мониторинга телерадиовещания (АСМТРВ)</w:t>
            </w:r>
          </w:p>
        </w:tc>
        <w:tc>
          <w:tcPr>
            <w:tcW w:w="3214" w:type="dxa"/>
            <w:noWrap/>
          </w:tcPr>
          <w:p w14:paraId="1F2119E3" w14:textId="0CD652A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Роскомнадзор </w:t>
            </w:r>
            <w:r w:rsidRPr="009E2DA0">
              <w:rPr>
                <w:color w:val="000000"/>
                <w:sz w:val="24"/>
                <w:szCs w:val="24"/>
              </w:rPr>
              <w:br/>
              <w:t>(эксплуатируется ФГУП «ГРЧЦ»)</w:t>
            </w:r>
          </w:p>
        </w:tc>
        <w:tc>
          <w:tcPr>
            <w:tcW w:w="1400" w:type="dxa"/>
            <w:noWrap/>
          </w:tcPr>
          <w:p w14:paraId="53EAEBBC" w14:textId="152CC09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14:paraId="76627611" w14:textId="70E4E2A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A586429" w14:textId="17D8084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588 187,0</w:t>
            </w:r>
          </w:p>
        </w:tc>
        <w:tc>
          <w:tcPr>
            <w:tcW w:w="1842" w:type="dxa"/>
            <w:gridSpan w:val="2"/>
          </w:tcPr>
          <w:p w14:paraId="6C0747A4" w14:textId="55C3072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5 012 880</w:t>
            </w:r>
          </w:p>
        </w:tc>
      </w:tr>
      <w:tr w:rsidR="009E2DA0" w:rsidRPr="009E2DA0" w14:paraId="14073E1E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353816D1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43D01B14" w14:textId="35F732B3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ФГИС </w:t>
            </w:r>
            <w:proofErr w:type="spellStart"/>
            <w:r w:rsidRPr="009E2DA0">
              <w:rPr>
                <w:color w:val="000000"/>
                <w:sz w:val="24"/>
                <w:szCs w:val="24"/>
              </w:rPr>
              <w:t>Росаккредитации</w:t>
            </w:r>
            <w:proofErr w:type="spellEnd"/>
          </w:p>
        </w:tc>
        <w:tc>
          <w:tcPr>
            <w:tcW w:w="3214" w:type="dxa"/>
            <w:noWrap/>
          </w:tcPr>
          <w:p w14:paraId="21ABAF3A" w14:textId="6760BF5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t>Росаккредитация</w:t>
            </w:r>
            <w:proofErr w:type="spellEnd"/>
          </w:p>
        </w:tc>
        <w:tc>
          <w:tcPr>
            <w:tcW w:w="1400" w:type="dxa"/>
            <w:noWrap/>
          </w:tcPr>
          <w:p w14:paraId="526DF932" w14:textId="05993CE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10.0036728</w:t>
            </w:r>
          </w:p>
        </w:tc>
        <w:tc>
          <w:tcPr>
            <w:tcW w:w="914" w:type="dxa"/>
          </w:tcPr>
          <w:p w14:paraId="5FFDC4AF" w14:textId="62C3458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256F5F64" w14:textId="784E7E44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565 239,4</w:t>
            </w:r>
          </w:p>
        </w:tc>
        <w:tc>
          <w:tcPr>
            <w:tcW w:w="1842" w:type="dxa"/>
            <w:gridSpan w:val="2"/>
          </w:tcPr>
          <w:p w14:paraId="3CAB55CC" w14:textId="764EE213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80 480</w:t>
            </w:r>
          </w:p>
        </w:tc>
      </w:tr>
      <w:tr w:rsidR="009E2DA0" w:rsidRPr="009E2DA0" w14:paraId="4D96B842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74E6B18E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51367851" w14:textId="4B43D7FB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Федеральная государственная информационная система формирования и ведения Единого государственного реестра записей актов гражданского состояния (ФГИС «ЕГР ЗАГС»)</w:t>
            </w:r>
          </w:p>
        </w:tc>
        <w:tc>
          <w:tcPr>
            <w:tcW w:w="3214" w:type="dxa"/>
            <w:noWrap/>
          </w:tcPr>
          <w:p w14:paraId="31B28C46" w14:textId="04C1936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ФНС России</w:t>
            </w:r>
          </w:p>
        </w:tc>
        <w:tc>
          <w:tcPr>
            <w:tcW w:w="1400" w:type="dxa"/>
            <w:noWrap/>
          </w:tcPr>
          <w:p w14:paraId="29BC32E5" w14:textId="113F7F8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10.0059900</w:t>
            </w:r>
          </w:p>
        </w:tc>
        <w:tc>
          <w:tcPr>
            <w:tcW w:w="914" w:type="dxa"/>
          </w:tcPr>
          <w:p w14:paraId="33F95063" w14:textId="4C0C139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E8DAD98" w14:textId="0659695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540 422,0</w:t>
            </w:r>
          </w:p>
        </w:tc>
        <w:tc>
          <w:tcPr>
            <w:tcW w:w="1842" w:type="dxa"/>
            <w:gridSpan w:val="2"/>
          </w:tcPr>
          <w:p w14:paraId="1C4992F0" w14:textId="2F2C143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3 064 988</w:t>
            </w:r>
          </w:p>
        </w:tc>
      </w:tr>
      <w:tr w:rsidR="009E2DA0" w:rsidRPr="009E2DA0" w14:paraId="58C6E9A2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A27A939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4E93C31A" w14:textId="491140E0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Казначейское исполнение доходов и расходов федерального бюджета и кассовое обслуживание территориальных бюджетов (Центр-КС)</w:t>
            </w:r>
          </w:p>
        </w:tc>
        <w:tc>
          <w:tcPr>
            <w:tcW w:w="3214" w:type="dxa"/>
            <w:noWrap/>
          </w:tcPr>
          <w:p w14:paraId="15B09CA8" w14:textId="35F2AD9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33769533" w14:textId="39FB2A8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10.0002015</w:t>
            </w:r>
          </w:p>
        </w:tc>
        <w:tc>
          <w:tcPr>
            <w:tcW w:w="914" w:type="dxa"/>
          </w:tcPr>
          <w:p w14:paraId="674699E5" w14:textId="739AD28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1A8AD444" w14:textId="158C922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515 289,6</w:t>
            </w:r>
          </w:p>
        </w:tc>
        <w:tc>
          <w:tcPr>
            <w:tcW w:w="1842" w:type="dxa"/>
            <w:gridSpan w:val="2"/>
          </w:tcPr>
          <w:p w14:paraId="5AFDE1A9" w14:textId="4CD02368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6 250</w:t>
            </w:r>
          </w:p>
        </w:tc>
      </w:tr>
      <w:tr w:rsidR="009E2DA0" w:rsidRPr="009E2DA0" w14:paraId="6548598E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1FDD280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18172DB" w14:textId="67EB37ED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информационная система «Юстиция» (АИС «Юстиция»)</w:t>
            </w:r>
          </w:p>
        </w:tc>
        <w:tc>
          <w:tcPr>
            <w:tcW w:w="3214" w:type="dxa"/>
            <w:noWrap/>
          </w:tcPr>
          <w:p w14:paraId="3E202D26" w14:textId="45CD758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Росреестр</w:t>
            </w:r>
          </w:p>
        </w:tc>
        <w:tc>
          <w:tcPr>
            <w:tcW w:w="1400" w:type="dxa"/>
            <w:noWrap/>
          </w:tcPr>
          <w:p w14:paraId="7370F2BA" w14:textId="7623CF7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10.0307356</w:t>
            </w:r>
          </w:p>
        </w:tc>
        <w:tc>
          <w:tcPr>
            <w:tcW w:w="914" w:type="dxa"/>
          </w:tcPr>
          <w:p w14:paraId="4F1CC74D" w14:textId="56DA938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1E16A706" w14:textId="1A5B25D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508 837,1</w:t>
            </w:r>
          </w:p>
        </w:tc>
        <w:tc>
          <w:tcPr>
            <w:tcW w:w="1842" w:type="dxa"/>
            <w:gridSpan w:val="2"/>
          </w:tcPr>
          <w:p w14:paraId="661240AF" w14:textId="35C6B977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1 916 797</w:t>
            </w:r>
          </w:p>
        </w:tc>
      </w:tr>
      <w:tr w:rsidR="009E2DA0" w:rsidRPr="009E2DA0" w14:paraId="4A844583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3A09094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1D73822" w14:textId="23C5CB58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Ведомственный сегмент Росморречфлота ГС ПВДНП</w:t>
            </w:r>
          </w:p>
        </w:tc>
        <w:tc>
          <w:tcPr>
            <w:tcW w:w="3214" w:type="dxa"/>
            <w:noWrap/>
          </w:tcPr>
          <w:p w14:paraId="18915D4D" w14:textId="7616C2E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Росморречфлот</w:t>
            </w:r>
          </w:p>
        </w:tc>
        <w:tc>
          <w:tcPr>
            <w:tcW w:w="1400" w:type="dxa"/>
            <w:noWrap/>
          </w:tcPr>
          <w:p w14:paraId="1BB50A7F" w14:textId="623F691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10.0036734</w:t>
            </w:r>
          </w:p>
        </w:tc>
        <w:tc>
          <w:tcPr>
            <w:tcW w:w="914" w:type="dxa"/>
          </w:tcPr>
          <w:p w14:paraId="0B607478" w14:textId="35AF5D1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0E60DA44" w14:textId="2393FF7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491 552,0</w:t>
            </w:r>
          </w:p>
        </w:tc>
        <w:tc>
          <w:tcPr>
            <w:tcW w:w="1842" w:type="dxa"/>
            <w:gridSpan w:val="2"/>
          </w:tcPr>
          <w:p w14:paraId="34A21ECC" w14:textId="7FBD7C6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11F1A404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4F6B7E6B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9DDA1D1" w14:textId="235B8B3D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Федеральная Государственная Информационная Система «Интегрированная ведомственная информационная система автоматизации и информационной поддержки электронного межведомственного и внутриведомственного взаимодействия, предоставления государственных услуг и исполнения государственных функций Россельхознадзора» (ФГИС ИВИС)</w:t>
            </w:r>
          </w:p>
        </w:tc>
        <w:tc>
          <w:tcPr>
            <w:tcW w:w="3214" w:type="dxa"/>
            <w:noWrap/>
          </w:tcPr>
          <w:p w14:paraId="7695ABAF" w14:textId="09F95FA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Россельхознадзор</w:t>
            </w:r>
          </w:p>
        </w:tc>
        <w:tc>
          <w:tcPr>
            <w:tcW w:w="1400" w:type="dxa"/>
            <w:noWrap/>
          </w:tcPr>
          <w:p w14:paraId="66E853D4" w14:textId="3ED66D5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10.0010586</w:t>
            </w:r>
          </w:p>
        </w:tc>
        <w:tc>
          <w:tcPr>
            <w:tcW w:w="914" w:type="dxa"/>
          </w:tcPr>
          <w:p w14:paraId="79E4E492" w14:textId="432E8CB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5D21BF35" w14:textId="6BD9DD1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425 314,4</w:t>
            </w:r>
          </w:p>
        </w:tc>
        <w:tc>
          <w:tcPr>
            <w:tcW w:w="1842" w:type="dxa"/>
            <w:gridSpan w:val="2"/>
          </w:tcPr>
          <w:p w14:paraId="72B12BFE" w14:textId="2004930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4 657</w:t>
            </w:r>
          </w:p>
        </w:tc>
      </w:tr>
      <w:tr w:rsidR="009E2DA0" w:rsidRPr="009E2DA0" w14:paraId="01E998BF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7E2DE0ED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411ADC22" w14:textId="6A8A3AC1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информационная система комплексной поддержки развития внутреннего и въездного туризма в Российской Федерации (АИС Туризм)</w:t>
            </w:r>
          </w:p>
        </w:tc>
        <w:tc>
          <w:tcPr>
            <w:tcW w:w="3214" w:type="dxa"/>
            <w:noWrap/>
          </w:tcPr>
          <w:p w14:paraId="3E7BDDE4" w14:textId="53FCE09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Ростуризм</w:t>
            </w:r>
          </w:p>
        </w:tc>
        <w:tc>
          <w:tcPr>
            <w:tcW w:w="1400" w:type="dxa"/>
            <w:noWrap/>
          </w:tcPr>
          <w:p w14:paraId="30FC4FFE" w14:textId="27400E7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10.0012825</w:t>
            </w:r>
          </w:p>
        </w:tc>
        <w:tc>
          <w:tcPr>
            <w:tcW w:w="914" w:type="dxa"/>
          </w:tcPr>
          <w:p w14:paraId="5A9586C8" w14:textId="5F76D0E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56099BF" w14:textId="6C381AA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414 433,9</w:t>
            </w:r>
          </w:p>
        </w:tc>
        <w:tc>
          <w:tcPr>
            <w:tcW w:w="1842" w:type="dxa"/>
            <w:gridSpan w:val="2"/>
          </w:tcPr>
          <w:p w14:paraId="55F70E3A" w14:textId="3F64885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3 385</w:t>
            </w:r>
          </w:p>
        </w:tc>
      </w:tr>
      <w:tr w:rsidR="009E2DA0" w:rsidRPr="009E2DA0" w14:paraId="6A5CD0F4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6746A11A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1B9F5C35" w14:textId="0ECF204A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Информационные подсистемы Информационно-вычислительной системы Росстата, предназначенные для обеспечения специальной деятельности Росстата. Подсистема программных средств многомерного анализа данных (СМАД) с использованием интегрированных хранилищ данных (единое </w:t>
            </w:r>
            <w:proofErr w:type="spellStart"/>
            <w:r w:rsidRPr="009E2DA0">
              <w:rPr>
                <w:color w:val="000000"/>
                <w:sz w:val="24"/>
                <w:szCs w:val="24"/>
              </w:rPr>
              <w:t>хранилице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 xml:space="preserve"> данных - ЕХД), включая подсистему ведения нормативно-справочной информации (ПС НСИ)</w:t>
            </w:r>
          </w:p>
        </w:tc>
        <w:tc>
          <w:tcPr>
            <w:tcW w:w="3214" w:type="dxa"/>
            <w:noWrap/>
          </w:tcPr>
          <w:p w14:paraId="4BA11719" w14:textId="3B16709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Росстат</w:t>
            </w:r>
          </w:p>
        </w:tc>
        <w:tc>
          <w:tcPr>
            <w:tcW w:w="1400" w:type="dxa"/>
            <w:noWrap/>
          </w:tcPr>
          <w:p w14:paraId="7DFFFC9C" w14:textId="66E9B25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10.0304883</w:t>
            </w:r>
          </w:p>
        </w:tc>
        <w:tc>
          <w:tcPr>
            <w:tcW w:w="914" w:type="dxa"/>
          </w:tcPr>
          <w:p w14:paraId="608AE767" w14:textId="2E6C500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4BDC48A3" w14:textId="0C47303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408 746,8</w:t>
            </w:r>
          </w:p>
        </w:tc>
        <w:tc>
          <w:tcPr>
            <w:tcW w:w="1842" w:type="dxa"/>
            <w:gridSpan w:val="2"/>
          </w:tcPr>
          <w:p w14:paraId="5CDB7678" w14:textId="2211FB70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12DFBD3D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05C9080C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C465AF3" w14:textId="26E7AD6A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Цифровая аналитическая платформа (ЦАП)</w:t>
            </w:r>
          </w:p>
        </w:tc>
        <w:tc>
          <w:tcPr>
            <w:tcW w:w="3214" w:type="dxa"/>
            <w:noWrap/>
          </w:tcPr>
          <w:p w14:paraId="021BE4AA" w14:textId="20F4780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Росстат</w:t>
            </w:r>
          </w:p>
        </w:tc>
        <w:tc>
          <w:tcPr>
            <w:tcW w:w="1400" w:type="dxa"/>
            <w:noWrap/>
          </w:tcPr>
          <w:p w14:paraId="031FECB5" w14:textId="5DAE5B9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10.0309920</w:t>
            </w:r>
          </w:p>
        </w:tc>
        <w:tc>
          <w:tcPr>
            <w:tcW w:w="914" w:type="dxa"/>
          </w:tcPr>
          <w:p w14:paraId="7AC88FE7" w14:textId="04FBC98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B4591F0" w14:textId="4A6E2F0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405 339,0</w:t>
            </w:r>
          </w:p>
        </w:tc>
        <w:tc>
          <w:tcPr>
            <w:tcW w:w="1842" w:type="dxa"/>
            <w:gridSpan w:val="2"/>
          </w:tcPr>
          <w:p w14:paraId="36FC94A8" w14:textId="00101A1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5671239D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C6B7639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31A330DD" w14:textId="04C563FC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ГИС «Энергоэффективность»</w:t>
            </w:r>
          </w:p>
        </w:tc>
        <w:tc>
          <w:tcPr>
            <w:tcW w:w="3214" w:type="dxa"/>
            <w:noWrap/>
          </w:tcPr>
          <w:p w14:paraId="5C96650D" w14:textId="2399718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Минэнерго России</w:t>
            </w:r>
          </w:p>
        </w:tc>
        <w:tc>
          <w:tcPr>
            <w:tcW w:w="1400" w:type="dxa"/>
            <w:noWrap/>
          </w:tcPr>
          <w:p w14:paraId="10AF8A9A" w14:textId="50A5D56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10.0005529</w:t>
            </w:r>
          </w:p>
        </w:tc>
        <w:tc>
          <w:tcPr>
            <w:tcW w:w="914" w:type="dxa"/>
          </w:tcPr>
          <w:p w14:paraId="3964F87B" w14:textId="04F9AED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19D6BE9" w14:textId="79B5F5D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389 200,0</w:t>
            </w:r>
          </w:p>
        </w:tc>
        <w:tc>
          <w:tcPr>
            <w:tcW w:w="1842" w:type="dxa"/>
            <w:gridSpan w:val="2"/>
          </w:tcPr>
          <w:p w14:paraId="3F41B2B2" w14:textId="54A5946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6995B853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4D702CC7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372B9F7" w14:textId="6F3BC02F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Средства взаимодействия с заявителями в офисах приема-выдачи документов и сбора показателей (СВЗСП)</w:t>
            </w:r>
          </w:p>
        </w:tc>
        <w:tc>
          <w:tcPr>
            <w:tcW w:w="3214" w:type="dxa"/>
            <w:noWrap/>
          </w:tcPr>
          <w:p w14:paraId="4355133E" w14:textId="6248B9D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Росреестр</w:t>
            </w:r>
          </w:p>
        </w:tc>
        <w:tc>
          <w:tcPr>
            <w:tcW w:w="1400" w:type="dxa"/>
            <w:noWrap/>
          </w:tcPr>
          <w:p w14:paraId="31D01B8C" w14:textId="1B0D72C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10.0041179</w:t>
            </w:r>
          </w:p>
        </w:tc>
        <w:tc>
          <w:tcPr>
            <w:tcW w:w="914" w:type="dxa"/>
          </w:tcPr>
          <w:p w14:paraId="17BDA487" w14:textId="6DF7F1D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615D7A46" w14:textId="5C05808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367 473,4</w:t>
            </w:r>
          </w:p>
        </w:tc>
        <w:tc>
          <w:tcPr>
            <w:tcW w:w="1842" w:type="dxa"/>
            <w:gridSpan w:val="2"/>
          </w:tcPr>
          <w:p w14:paraId="5A28C836" w14:textId="5A20702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48C9DF37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2FCD39E5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F32D5B0" w14:textId="297BF325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Программный комплекс Федеральный информационный ресурс (ПК ФИР)</w:t>
            </w:r>
          </w:p>
        </w:tc>
        <w:tc>
          <w:tcPr>
            <w:tcW w:w="3214" w:type="dxa"/>
            <w:noWrap/>
          </w:tcPr>
          <w:p w14:paraId="0C3CB66E" w14:textId="132B9DE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Росреестр</w:t>
            </w:r>
          </w:p>
        </w:tc>
        <w:tc>
          <w:tcPr>
            <w:tcW w:w="1400" w:type="dxa"/>
            <w:noWrap/>
          </w:tcPr>
          <w:p w14:paraId="102F463F" w14:textId="0B5530AA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10.0026979</w:t>
            </w:r>
          </w:p>
        </w:tc>
        <w:tc>
          <w:tcPr>
            <w:tcW w:w="914" w:type="dxa"/>
          </w:tcPr>
          <w:p w14:paraId="00A69FC7" w14:textId="5E388E6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134C5450" w14:textId="3ABBB213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342 064,0</w:t>
            </w:r>
          </w:p>
        </w:tc>
        <w:tc>
          <w:tcPr>
            <w:tcW w:w="1842" w:type="dxa"/>
            <w:gridSpan w:val="2"/>
          </w:tcPr>
          <w:p w14:paraId="724B2B52" w14:textId="4DAB66A2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2 066</w:t>
            </w:r>
          </w:p>
        </w:tc>
      </w:tr>
      <w:tr w:rsidR="009E2DA0" w:rsidRPr="009E2DA0" w14:paraId="1926FB03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03850AF0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2015761" w14:textId="438D25A0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Цифровая платформа АИС Ростехнадзора</w:t>
            </w:r>
          </w:p>
        </w:tc>
        <w:tc>
          <w:tcPr>
            <w:tcW w:w="3214" w:type="dxa"/>
            <w:noWrap/>
          </w:tcPr>
          <w:p w14:paraId="2881F4F0" w14:textId="18E93DA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Ростехнадзор</w:t>
            </w:r>
          </w:p>
        </w:tc>
        <w:tc>
          <w:tcPr>
            <w:tcW w:w="1400" w:type="dxa"/>
            <w:noWrap/>
          </w:tcPr>
          <w:p w14:paraId="1C9E66B8" w14:textId="46EDD61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10.0310230</w:t>
            </w:r>
          </w:p>
        </w:tc>
        <w:tc>
          <w:tcPr>
            <w:tcW w:w="914" w:type="dxa"/>
          </w:tcPr>
          <w:p w14:paraId="03D757EC" w14:textId="2D3A848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7549940" w14:textId="38FAD88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337 515,6</w:t>
            </w:r>
          </w:p>
        </w:tc>
        <w:tc>
          <w:tcPr>
            <w:tcW w:w="1842" w:type="dxa"/>
            <w:gridSpan w:val="2"/>
          </w:tcPr>
          <w:p w14:paraId="03882603" w14:textId="0A528B31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2DA0" w:rsidRPr="009E2DA0" w14:paraId="65F59686" w14:textId="77777777" w:rsidTr="00E67973">
        <w:trPr>
          <w:gridAfter w:val="1"/>
          <w:wAfter w:w="13" w:type="dxa"/>
        </w:trPr>
        <w:tc>
          <w:tcPr>
            <w:tcW w:w="554" w:type="dxa"/>
          </w:tcPr>
          <w:p w14:paraId="0778653B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30D03252" w14:textId="1BB294D8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интернет-портал МЧС России</w:t>
            </w:r>
          </w:p>
        </w:tc>
        <w:tc>
          <w:tcPr>
            <w:tcW w:w="3214" w:type="dxa"/>
            <w:noWrap/>
          </w:tcPr>
          <w:p w14:paraId="3E273BDF" w14:textId="2D04E53B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1400" w:type="dxa"/>
            <w:noWrap/>
          </w:tcPr>
          <w:p w14:paraId="0230A9D0" w14:textId="2FDADC3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10.0304382</w:t>
            </w:r>
          </w:p>
        </w:tc>
        <w:tc>
          <w:tcPr>
            <w:tcW w:w="914" w:type="dxa"/>
          </w:tcPr>
          <w:p w14:paraId="1FEF5533" w14:textId="7A3E939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BA447B1" w14:textId="4DB062B1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104 118,5</w:t>
            </w:r>
          </w:p>
        </w:tc>
        <w:tc>
          <w:tcPr>
            <w:tcW w:w="1842" w:type="dxa"/>
            <w:gridSpan w:val="2"/>
          </w:tcPr>
          <w:p w14:paraId="285F2AB1" w14:textId="02C6F68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4 557</w:t>
            </w:r>
          </w:p>
        </w:tc>
      </w:tr>
      <w:tr w:rsidR="009E2DA0" w:rsidRPr="009E2DA0" w14:paraId="4898FA67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199C84CC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49F5217" w14:textId="25ED0EF6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Сайт Роспотребнадзора</w:t>
            </w:r>
          </w:p>
        </w:tc>
        <w:tc>
          <w:tcPr>
            <w:tcW w:w="3214" w:type="dxa"/>
            <w:noWrap/>
          </w:tcPr>
          <w:p w14:paraId="0F1CF6E1" w14:textId="1263AC6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Роспотребнадзор</w:t>
            </w:r>
          </w:p>
        </w:tc>
        <w:tc>
          <w:tcPr>
            <w:tcW w:w="1400" w:type="dxa"/>
            <w:noWrap/>
          </w:tcPr>
          <w:p w14:paraId="6537C3E4" w14:textId="14D94B9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10.0036755</w:t>
            </w:r>
          </w:p>
        </w:tc>
        <w:tc>
          <w:tcPr>
            <w:tcW w:w="914" w:type="dxa"/>
          </w:tcPr>
          <w:p w14:paraId="2762FDD6" w14:textId="6F3518A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1BB0C5D3" w14:textId="63006941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102 958,8</w:t>
            </w:r>
          </w:p>
        </w:tc>
        <w:tc>
          <w:tcPr>
            <w:tcW w:w="1842" w:type="dxa"/>
            <w:gridSpan w:val="2"/>
          </w:tcPr>
          <w:p w14:paraId="67A1E347" w14:textId="21D2DCA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E2DA0" w:rsidRPr="009E2DA0" w14:paraId="265AE50A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2FCB1291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1C9413A7" w14:textId="31688834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информационная система формирования и ведения электронных паспортов организаций (АИС «Паспорт»)</w:t>
            </w:r>
          </w:p>
        </w:tc>
        <w:tc>
          <w:tcPr>
            <w:tcW w:w="3214" w:type="dxa"/>
            <w:noWrap/>
          </w:tcPr>
          <w:p w14:paraId="77C2B260" w14:textId="123E04F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Росалкогольрегулирование</w:t>
            </w:r>
          </w:p>
        </w:tc>
        <w:tc>
          <w:tcPr>
            <w:tcW w:w="1400" w:type="dxa"/>
            <w:noWrap/>
          </w:tcPr>
          <w:p w14:paraId="0341FC5F" w14:textId="7050410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10.0028369</w:t>
            </w:r>
          </w:p>
        </w:tc>
        <w:tc>
          <w:tcPr>
            <w:tcW w:w="914" w:type="dxa"/>
          </w:tcPr>
          <w:p w14:paraId="157B86C8" w14:textId="51DC9611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EEE57F6" w14:textId="1675FE3E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101 967,7</w:t>
            </w:r>
          </w:p>
        </w:tc>
        <w:tc>
          <w:tcPr>
            <w:tcW w:w="1842" w:type="dxa"/>
            <w:gridSpan w:val="2"/>
          </w:tcPr>
          <w:p w14:paraId="58B156C7" w14:textId="47A751D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2 933</w:t>
            </w:r>
          </w:p>
        </w:tc>
      </w:tr>
      <w:tr w:rsidR="009E2DA0" w:rsidRPr="009E2DA0" w14:paraId="4DE9A98E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081174D2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20BB5B02" w14:textId="78FC4DBE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АИС «Программа реализации инвестиционной деятельности и корпоративных процедур Минпромторга России на всех этапах жизненного цикла» (АИС «</w:t>
            </w:r>
            <w:proofErr w:type="spellStart"/>
            <w:r w:rsidRPr="009E2DA0">
              <w:rPr>
                <w:color w:val="000000"/>
                <w:sz w:val="24"/>
                <w:szCs w:val="24"/>
              </w:rPr>
              <w:t>Инкор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3214" w:type="dxa"/>
            <w:noWrap/>
          </w:tcPr>
          <w:p w14:paraId="4E9F107A" w14:textId="023F76A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Минпромторг России</w:t>
            </w:r>
          </w:p>
        </w:tc>
        <w:tc>
          <w:tcPr>
            <w:tcW w:w="1400" w:type="dxa"/>
            <w:noWrap/>
          </w:tcPr>
          <w:p w14:paraId="4747ED5D" w14:textId="57B7854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10.0030653</w:t>
            </w:r>
          </w:p>
        </w:tc>
        <w:tc>
          <w:tcPr>
            <w:tcW w:w="914" w:type="dxa"/>
          </w:tcPr>
          <w:p w14:paraId="2D69E8D8" w14:textId="368035B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53167B10" w14:textId="6F992D7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91 010,0</w:t>
            </w:r>
          </w:p>
        </w:tc>
        <w:tc>
          <w:tcPr>
            <w:tcW w:w="1842" w:type="dxa"/>
            <w:gridSpan w:val="2"/>
          </w:tcPr>
          <w:p w14:paraId="207BF16D" w14:textId="6272A185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466</w:t>
            </w:r>
          </w:p>
        </w:tc>
      </w:tr>
      <w:tr w:rsidR="009E2DA0" w:rsidRPr="009E2DA0" w14:paraId="3C8691CF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181A86F4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4CB7F45D" w14:textId="62AB636D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Государственная информационная система «Реестр организаций, осуществляющих образовательную деятельность по имеющим государственную аккредитацию образовательным программам» (ГИС Реестр)</w:t>
            </w:r>
          </w:p>
        </w:tc>
        <w:tc>
          <w:tcPr>
            <w:tcW w:w="3214" w:type="dxa"/>
            <w:noWrap/>
          </w:tcPr>
          <w:p w14:paraId="482676B1" w14:textId="64122CF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Рособрнадзор</w:t>
            </w:r>
          </w:p>
        </w:tc>
        <w:tc>
          <w:tcPr>
            <w:tcW w:w="1400" w:type="dxa"/>
            <w:noWrap/>
          </w:tcPr>
          <w:p w14:paraId="06A43527" w14:textId="28537D1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10.0026627</w:t>
            </w:r>
          </w:p>
        </w:tc>
        <w:tc>
          <w:tcPr>
            <w:tcW w:w="914" w:type="dxa"/>
          </w:tcPr>
          <w:p w14:paraId="6497CC44" w14:textId="25F3674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2E844843" w14:textId="05CEBD6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83 682,2</w:t>
            </w:r>
          </w:p>
        </w:tc>
        <w:tc>
          <w:tcPr>
            <w:tcW w:w="1842" w:type="dxa"/>
            <w:gridSpan w:val="2"/>
          </w:tcPr>
          <w:p w14:paraId="23D4F9F9" w14:textId="6745F13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9E2DA0" w:rsidRPr="009E2DA0" w14:paraId="093A5F7D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11948F90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B54473B" w14:textId="0144878E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Кассовое обслуживание бюджетов РФ</w:t>
            </w:r>
          </w:p>
        </w:tc>
        <w:tc>
          <w:tcPr>
            <w:tcW w:w="3214" w:type="dxa"/>
            <w:noWrap/>
          </w:tcPr>
          <w:p w14:paraId="3B3D5396" w14:textId="3D11169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Казначейство России</w:t>
            </w:r>
          </w:p>
        </w:tc>
        <w:tc>
          <w:tcPr>
            <w:tcW w:w="1400" w:type="dxa"/>
            <w:noWrap/>
          </w:tcPr>
          <w:p w14:paraId="3ABC8153" w14:textId="539DA8E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10.0002257</w:t>
            </w:r>
          </w:p>
        </w:tc>
        <w:tc>
          <w:tcPr>
            <w:tcW w:w="914" w:type="dxa"/>
          </w:tcPr>
          <w:p w14:paraId="6CBA3334" w14:textId="626594B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E4B3ADE" w14:textId="6E07E2E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82 680,9</w:t>
            </w:r>
          </w:p>
        </w:tc>
        <w:tc>
          <w:tcPr>
            <w:tcW w:w="1842" w:type="dxa"/>
            <w:gridSpan w:val="2"/>
          </w:tcPr>
          <w:p w14:paraId="671E1C8E" w14:textId="3F99E795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1 188</w:t>
            </w:r>
          </w:p>
        </w:tc>
      </w:tr>
      <w:tr w:rsidR="009E2DA0" w:rsidRPr="009E2DA0" w14:paraId="68A92D24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1F6DE11B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5561801B" w14:textId="0E56033E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Ведомственный веб-портал Россельхознадзора</w:t>
            </w:r>
          </w:p>
        </w:tc>
        <w:tc>
          <w:tcPr>
            <w:tcW w:w="3214" w:type="dxa"/>
            <w:noWrap/>
          </w:tcPr>
          <w:p w14:paraId="187C6799" w14:textId="14C7194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Россельхознадзор</w:t>
            </w:r>
          </w:p>
        </w:tc>
        <w:tc>
          <w:tcPr>
            <w:tcW w:w="1400" w:type="dxa"/>
            <w:noWrap/>
          </w:tcPr>
          <w:p w14:paraId="779F1F9C" w14:textId="35214B4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10.0311112</w:t>
            </w:r>
          </w:p>
        </w:tc>
        <w:tc>
          <w:tcPr>
            <w:tcW w:w="914" w:type="dxa"/>
          </w:tcPr>
          <w:p w14:paraId="2E8CAB5E" w14:textId="59529DA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65970D30" w14:textId="51768028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80 988,2</w:t>
            </w:r>
          </w:p>
        </w:tc>
        <w:tc>
          <w:tcPr>
            <w:tcW w:w="1842" w:type="dxa"/>
            <w:gridSpan w:val="2"/>
          </w:tcPr>
          <w:p w14:paraId="6EE1D4AF" w14:textId="4A1F67B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2 328</w:t>
            </w:r>
          </w:p>
        </w:tc>
      </w:tr>
      <w:tr w:rsidR="009E2DA0" w:rsidRPr="009E2DA0" w14:paraId="50E28CC9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3D35A9C0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4EBE0543" w14:textId="31DB4BAC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информационная система «Единый государственный реестр прав на воздушные суда и сделок с ними» (АИС «ЕГРП»)</w:t>
            </w:r>
          </w:p>
        </w:tc>
        <w:tc>
          <w:tcPr>
            <w:tcW w:w="3214" w:type="dxa"/>
            <w:noWrap/>
          </w:tcPr>
          <w:p w14:paraId="6ADCC55C" w14:textId="44F2DE0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Росавиация</w:t>
            </w:r>
          </w:p>
        </w:tc>
        <w:tc>
          <w:tcPr>
            <w:tcW w:w="1400" w:type="dxa"/>
            <w:noWrap/>
          </w:tcPr>
          <w:p w14:paraId="328C5B73" w14:textId="343D6706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10.0000776</w:t>
            </w:r>
          </w:p>
        </w:tc>
        <w:tc>
          <w:tcPr>
            <w:tcW w:w="914" w:type="dxa"/>
          </w:tcPr>
          <w:p w14:paraId="4D9D1C86" w14:textId="32A623E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1F5C210A" w14:textId="2ABC1CC7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72 591,9</w:t>
            </w:r>
          </w:p>
        </w:tc>
        <w:tc>
          <w:tcPr>
            <w:tcW w:w="1842" w:type="dxa"/>
            <w:gridSpan w:val="2"/>
          </w:tcPr>
          <w:p w14:paraId="2C6C46BD" w14:textId="0DA8B931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9E2DA0" w:rsidRPr="009E2DA0" w14:paraId="4B01A9FF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1E3FE9D7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14FAA963" w14:textId="1CD53770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Федеральная информационная система «Федеральный реестр апостилей, проставленных на документах об </w:t>
            </w:r>
            <w:r w:rsidRPr="009E2DA0">
              <w:rPr>
                <w:color w:val="000000"/>
                <w:sz w:val="24"/>
                <w:szCs w:val="24"/>
              </w:rPr>
              <w:lastRenderedPageBreak/>
              <w:t>образовании и (или) о квалификации» (ФИС ФБДА)</w:t>
            </w:r>
          </w:p>
        </w:tc>
        <w:tc>
          <w:tcPr>
            <w:tcW w:w="3214" w:type="dxa"/>
            <w:noWrap/>
          </w:tcPr>
          <w:p w14:paraId="6F40EAFE" w14:textId="3ABC84BA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lastRenderedPageBreak/>
              <w:t>Рособрнадзор</w:t>
            </w:r>
          </w:p>
        </w:tc>
        <w:tc>
          <w:tcPr>
            <w:tcW w:w="1400" w:type="dxa"/>
            <w:noWrap/>
          </w:tcPr>
          <w:p w14:paraId="2883FCAC" w14:textId="6D3CA08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10.0003558</w:t>
            </w:r>
          </w:p>
        </w:tc>
        <w:tc>
          <w:tcPr>
            <w:tcW w:w="914" w:type="dxa"/>
          </w:tcPr>
          <w:p w14:paraId="6A8129A0" w14:textId="49E6FD0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826C27A" w14:textId="3D87144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65 265,8</w:t>
            </w:r>
          </w:p>
        </w:tc>
        <w:tc>
          <w:tcPr>
            <w:tcW w:w="1842" w:type="dxa"/>
            <w:gridSpan w:val="2"/>
          </w:tcPr>
          <w:p w14:paraId="01FFBCFB" w14:textId="02218385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737</w:t>
            </w:r>
          </w:p>
        </w:tc>
      </w:tr>
      <w:tr w:rsidR="009E2DA0" w:rsidRPr="009E2DA0" w14:paraId="4F4D621E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108FB737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74746E40" w14:textId="5ABF40BC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Ведомственная автоматизированная системы контрольно-надзорной деятельности Россельхознадзора (ГИС «Ревизор»)</w:t>
            </w:r>
          </w:p>
        </w:tc>
        <w:tc>
          <w:tcPr>
            <w:tcW w:w="3214" w:type="dxa"/>
            <w:noWrap/>
          </w:tcPr>
          <w:p w14:paraId="31B69313" w14:textId="762347B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Россельхознадзор</w:t>
            </w:r>
          </w:p>
        </w:tc>
        <w:tc>
          <w:tcPr>
            <w:tcW w:w="1400" w:type="dxa"/>
            <w:noWrap/>
          </w:tcPr>
          <w:p w14:paraId="44350343" w14:textId="4282F2A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10.0311026</w:t>
            </w:r>
          </w:p>
        </w:tc>
        <w:tc>
          <w:tcPr>
            <w:tcW w:w="914" w:type="dxa"/>
          </w:tcPr>
          <w:p w14:paraId="40CB067E" w14:textId="34A49D8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47C4F1DB" w14:textId="2A3B42B8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63 628,3</w:t>
            </w:r>
          </w:p>
        </w:tc>
        <w:tc>
          <w:tcPr>
            <w:tcW w:w="1842" w:type="dxa"/>
            <w:gridSpan w:val="2"/>
          </w:tcPr>
          <w:p w14:paraId="697F2F7B" w14:textId="3E7B530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2 701</w:t>
            </w:r>
          </w:p>
        </w:tc>
      </w:tr>
      <w:tr w:rsidR="009E2DA0" w:rsidRPr="009E2DA0" w14:paraId="7B925A12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120BDEF2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6C749F7C" w14:textId="1C2DFB22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Информационные подсистемы Информационно-вычислительной системы Росстата, предназначенные для обеспечения специальной деятельности Росстата. Информационно-аналитическая система национальных счетов Росстата (ИАС СНС)</w:t>
            </w:r>
          </w:p>
        </w:tc>
        <w:tc>
          <w:tcPr>
            <w:tcW w:w="3214" w:type="dxa"/>
            <w:noWrap/>
          </w:tcPr>
          <w:p w14:paraId="51175361" w14:textId="2B07FFED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Росстат</w:t>
            </w:r>
          </w:p>
        </w:tc>
        <w:tc>
          <w:tcPr>
            <w:tcW w:w="1400" w:type="dxa"/>
            <w:noWrap/>
          </w:tcPr>
          <w:p w14:paraId="06E6897B" w14:textId="6CF1DFE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10.0304909</w:t>
            </w:r>
          </w:p>
        </w:tc>
        <w:tc>
          <w:tcPr>
            <w:tcW w:w="914" w:type="dxa"/>
          </w:tcPr>
          <w:p w14:paraId="5534F3F9" w14:textId="162721E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6B806B73" w14:textId="764C0F9A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61 241,9</w:t>
            </w:r>
          </w:p>
        </w:tc>
        <w:tc>
          <w:tcPr>
            <w:tcW w:w="1842" w:type="dxa"/>
            <w:gridSpan w:val="2"/>
          </w:tcPr>
          <w:p w14:paraId="38A70C5F" w14:textId="5EFF76B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9E2DA0" w:rsidRPr="009E2DA0" w14:paraId="0E0F47DB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38966245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7C44C31C" w14:textId="097B0ACD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Информационная система доверенной третьей стороны национального сегмента Российской Федерации интегрированной информационной системы Евразийского экономического союза (ИС ДТС)</w:t>
            </w:r>
          </w:p>
        </w:tc>
        <w:tc>
          <w:tcPr>
            <w:tcW w:w="3214" w:type="dxa"/>
            <w:noWrap/>
          </w:tcPr>
          <w:p w14:paraId="74FE0566" w14:textId="505A21A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DA0">
              <w:rPr>
                <w:color w:val="000000"/>
                <w:sz w:val="24"/>
                <w:szCs w:val="24"/>
              </w:rPr>
              <w:t>Минцифры</w:t>
            </w:r>
            <w:proofErr w:type="spellEnd"/>
            <w:r w:rsidRPr="009E2DA0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00" w:type="dxa"/>
            <w:noWrap/>
          </w:tcPr>
          <w:p w14:paraId="5022208D" w14:textId="2CC9F2F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10.0036733</w:t>
            </w:r>
          </w:p>
        </w:tc>
        <w:tc>
          <w:tcPr>
            <w:tcW w:w="914" w:type="dxa"/>
          </w:tcPr>
          <w:p w14:paraId="48479CDC" w14:textId="5A79B0E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7E598361" w14:textId="0984BEAD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59 072,3</w:t>
            </w:r>
          </w:p>
        </w:tc>
        <w:tc>
          <w:tcPr>
            <w:tcW w:w="1842" w:type="dxa"/>
            <w:gridSpan w:val="2"/>
          </w:tcPr>
          <w:p w14:paraId="4B1209D0" w14:textId="4493B921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2 660</w:t>
            </w:r>
          </w:p>
        </w:tc>
      </w:tr>
      <w:tr w:rsidR="009E2DA0" w:rsidRPr="009E2DA0" w14:paraId="0F4E34FC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7B44677C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A42F277" w14:textId="72320F5C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(Реестр лицензий)</w:t>
            </w:r>
          </w:p>
        </w:tc>
        <w:tc>
          <w:tcPr>
            <w:tcW w:w="3214" w:type="dxa"/>
            <w:noWrap/>
          </w:tcPr>
          <w:p w14:paraId="455C80CB" w14:textId="05843D9A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Росалкогольрегулирование</w:t>
            </w:r>
          </w:p>
        </w:tc>
        <w:tc>
          <w:tcPr>
            <w:tcW w:w="1400" w:type="dxa"/>
            <w:noWrap/>
          </w:tcPr>
          <w:p w14:paraId="08C5C31E" w14:textId="3D3BF61E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10.0030254</w:t>
            </w:r>
          </w:p>
        </w:tc>
        <w:tc>
          <w:tcPr>
            <w:tcW w:w="914" w:type="dxa"/>
          </w:tcPr>
          <w:p w14:paraId="25DB016F" w14:textId="405DA71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5DD2C741" w14:textId="63DF7D5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55 655,8</w:t>
            </w:r>
          </w:p>
        </w:tc>
        <w:tc>
          <w:tcPr>
            <w:tcW w:w="1842" w:type="dxa"/>
            <w:gridSpan w:val="2"/>
          </w:tcPr>
          <w:p w14:paraId="7A32F0D6" w14:textId="0FD91D1F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2 879</w:t>
            </w:r>
          </w:p>
        </w:tc>
      </w:tr>
      <w:tr w:rsidR="009E2DA0" w:rsidRPr="009E2DA0" w14:paraId="70607C70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4653691C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08F42E8B" w14:textId="173EFAEB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Федеральный программно-аппаратный комплекс «Центральный орган САИ (службы аэронавигационной информации)» (ФПАК ЦО САИ)</w:t>
            </w:r>
          </w:p>
        </w:tc>
        <w:tc>
          <w:tcPr>
            <w:tcW w:w="3214" w:type="dxa"/>
            <w:noWrap/>
          </w:tcPr>
          <w:p w14:paraId="1AAA3608" w14:textId="662CB5E0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Росавиация</w:t>
            </w:r>
          </w:p>
        </w:tc>
        <w:tc>
          <w:tcPr>
            <w:tcW w:w="1400" w:type="dxa"/>
            <w:noWrap/>
          </w:tcPr>
          <w:p w14:paraId="0EE798D7" w14:textId="5C4A4E88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10.0041865</w:t>
            </w:r>
          </w:p>
        </w:tc>
        <w:tc>
          <w:tcPr>
            <w:tcW w:w="914" w:type="dxa"/>
          </w:tcPr>
          <w:p w14:paraId="65DF31F7" w14:textId="29B3906C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E8CC3F8" w14:textId="68B850F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53 203,9</w:t>
            </w:r>
          </w:p>
        </w:tc>
        <w:tc>
          <w:tcPr>
            <w:tcW w:w="1842" w:type="dxa"/>
            <w:gridSpan w:val="2"/>
          </w:tcPr>
          <w:p w14:paraId="3946E8DF" w14:textId="02078D8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9E2DA0" w:rsidRPr="009E2DA0" w14:paraId="04970DED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4092D531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5C09800E" w14:textId="76CDD799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Автоматизированная система безбумажного делопроизводства экспертизы изобретений (АС БДЭИ (АС ЭА))</w:t>
            </w:r>
          </w:p>
        </w:tc>
        <w:tc>
          <w:tcPr>
            <w:tcW w:w="3214" w:type="dxa"/>
            <w:noWrap/>
          </w:tcPr>
          <w:p w14:paraId="73828F52" w14:textId="6369A36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 xml:space="preserve">Роспатент </w:t>
            </w:r>
            <w:r w:rsidRPr="009E2DA0">
              <w:rPr>
                <w:color w:val="000000"/>
                <w:sz w:val="24"/>
                <w:szCs w:val="24"/>
              </w:rPr>
              <w:br/>
              <w:t xml:space="preserve">(эксплуатируется </w:t>
            </w:r>
            <w:r>
              <w:rPr>
                <w:color w:val="000000"/>
                <w:sz w:val="24"/>
                <w:szCs w:val="24"/>
              </w:rPr>
              <w:t>ФГБУ ФИПС</w:t>
            </w:r>
            <w:r w:rsidRPr="009E2DA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noWrap/>
          </w:tcPr>
          <w:p w14:paraId="72C12EC1" w14:textId="72B0E76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10.0312619</w:t>
            </w:r>
          </w:p>
        </w:tc>
        <w:tc>
          <w:tcPr>
            <w:tcW w:w="914" w:type="dxa"/>
          </w:tcPr>
          <w:p w14:paraId="782B8697" w14:textId="07AB7DDF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38D73F06" w14:textId="590880E4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52 819,4</w:t>
            </w:r>
          </w:p>
        </w:tc>
        <w:tc>
          <w:tcPr>
            <w:tcW w:w="1842" w:type="dxa"/>
            <w:gridSpan w:val="2"/>
          </w:tcPr>
          <w:p w14:paraId="34999FDF" w14:textId="3645A377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3 000</w:t>
            </w:r>
          </w:p>
        </w:tc>
      </w:tr>
      <w:tr w:rsidR="009E2DA0" w:rsidRPr="009E2DA0" w14:paraId="1C763186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31FDDD65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73232A2E" w14:textId="289CD0A4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Информационные подсистемы Информационно-вычислительной системы Росстата, предназначенные для обеспечения специальной деятельности Росстата. Система сбора, обработки и представления данных по естественному движению населения (ЕДН)</w:t>
            </w:r>
          </w:p>
        </w:tc>
        <w:tc>
          <w:tcPr>
            <w:tcW w:w="3214" w:type="dxa"/>
            <w:noWrap/>
          </w:tcPr>
          <w:p w14:paraId="27161349" w14:textId="22FCF733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Росстат</w:t>
            </w:r>
          </w:p>
        </w:tc>
        <w:tc>
          <w:tcPr>
            <w:tcW w:w="1400" w:type="dxa"/>
            <w:noWrap/>
          </w:tcPr>
          <w:p w14:paraId="14EE92A4" w14:textId="5DA42E47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10.0304906</w:t>
            </w:r>
          </w:p>
        </w:tc>
        <w:tc>
          <w:tcPr>
            <w:tcW w:w="914" w:type="dxa"/>
          </w:tcPr>
          <w:p w14:paraId="1F7C5D1F" w14:textId="7E902FF5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010D22F1" w14:textId="7C8CC5DB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15 001,8</w:t>
            </w:r>
          </w:p>
        </w:tc>
        <w:tc>
          <w:tcPr>
            <w:tcW w:w="1842" w:type="dxa"/>
            <w:gridSpan w:val="2"/>
          </w:tcPr>
          <w:p w14:paraId="70021F43" w14:textId="3F8F6C80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E2DA0" w:rsidRPr="009E2DA0" w14:paraId="6953F835" w14:textId="77777777" w:rsidTr="00E67973">
        <w:tblPrEx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554" w:type="dxa"/>
          </w:tcPr>
          <w:p w14:paraId="73EC1F03" w14:textId="77777777" w:rsidR="009E2DA0" w:rsidRPr="009E2DA0" w:rsidRDefault="009E2DA0" w:rsidP="009E2DA0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0" w:firstLine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noWrap/>
          </w:tcPr>
          <w:p w14:paraId="446EB7B7" w14:textId="7C4253C5" w:rsidR="009E2DA0" w:rsidRPr="009E2DA0" w:rsidRDefault="009E2DA0" w:rsidP="009E2DA0">
            <w:pPr>
              <w:spacing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Информационные подсистемы Информационно-вычислительной системы Росстата, предназначенные для обеспечения специальной деятельности Росстата. Система сбора, обработки и представления данных по миграции населения (МН)</w:t>
            </w:r>
          </w:p>
        </w:tc>
        <w:tc>
          <w:tcPr>
            <w:tcW w:w="3214" w:type="dxa"/>
            <w:noWrap/>
          </w:tcPr>
          <w:p w14:paraId="668ACA9C" w14:textId="1794B4A4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Росстат</w:t>
            </w:r>
          </w:p>
        </w:tc>
        <w:tc>
          <w:tcPr>
            <w:tcW w:w="1400" w:type="dxa"/>
            <w:noWrap/>
          </w:tcPr>
          <w:p w14:paraId="758BA86C" w14:textId="3EE2A5A9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dxa"/>
          </w:tcPr>
          <w:p w14:paraId="09C92AB4" w14:textId="17FA1312" w:rsidR="009E2DA0" w:rsidRPr="009E2DA0" w:rsidRDefault="009E2DA0" w:rsidP="009E2DA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0577EB6C" w14:textId="6FBA68BC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sz w:val="24"/>
                <w:szCs w:val="24"/>
              </w:rPr>
              <w:t>14 195,8</w:t>
            </w:r>
          </w:p>
        </w:tc>
        <w:tc>
          <w:tcPr>
            <w:tcW w:w="1842" w:type="dxa"/>
            <w:gridSpan w:val="2"/>
          </w:tcPr>
          <w:p w14:paraId="648F5244" w14:textId="5D50F446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9E2DA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E2DA0" w:rsidRPr="009E2DA0" w14:paraId="77ADD149" w14:textId="77777777" w:rsidTr="00E67973">
        <w:tblPrEx>
          <w:tblCellMar>
            <w:left w:w="108" w:type="dxa"/>
            <w:right w:w="108" w:type="dxa"/>
          </w:tblCellMar>
        </w:tblPrEx>
        <w:tc>
          <w:tcPr>
            <w:tcW w:w="11052" w:type="dxa"/>
            <w:gridSpan w:val="5"/>
          </w:tcPr>
          <w:p w14:paraId="7AE19EC6" w14:textId="77777777" w:rsidR="009E2DA0" w:rsidRPr="009E2DA0" w:rsidRDefault="009E2DA0" w:rsidP="009E2DA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9E2DA0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41" w:type="dxa"/>
            <w:gridSpan w:val="2"/>
          </w:tcPr>
          <w:p w14:paraId="3C95065C" w14:textId="1CB3DD69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>150 414 659,7</w:t>
            </w:r>
          </w:p>
        </w:tc>
        <w:tc>
          <w:tcPr>
            <w:tcW w:w="1842" w:type="dxa"/>
            <w:gridSpan w:val="2"/>
          </w:tcPr>
          <w:p w14:paraId="3C21CC77" w14:textId="132DA3D5" w:rsidR="009E2DA0" w:rsidRPr="009E2DA0" w:rsidRDefault="009E2DA0" w:rsidP="009E2DA0">
            <w:pPr>
              <w:spacing w:line="240" w:lineRule="auto"/>
              <w:ind w:left="0" w:right="0" w:firstLine="0"/>
              <w:jc w:val="right"/>
              <w:rPr>
                <w:b/>
                <w:bCs/>
                <w:sz w:val="24"/>
                <w:szCs w:val="24"/>
              </w:rPr>
            </w:pPr>
            <w:r w:rsidRPr="009E2DA0">
              <w:rPr>
                <w:b/>
                <w:bCs/>
                <w:sz w:val="24"/>
                <w:szCs w:val="24"/>
              </w:rPr>
              <w:t>436 236 764</w:t>
            </w:r>
          </w:p>
        </w:tc>
      </w:tr>
    </w:tbl>
    <w:p w14:paraId="6242D87A" w14:textId="77777777" w:rsidR="00082CEB" w:rsidRDefault="00082CEB" w:rsidP="00082CEB">
      <w:pPr>
        <w:ind w:left="0" w:right="0" w:firstLine="0"/>
      </w:pPr>
    </w:p>
    <w:sectPr w:rsidR="00082CEB" w:rsidSect="00C64E94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378D" w14:textId="77777777" w:rsidR="00031157" w:rsidRDefault="00031157" w:rsidP="00DF5EBB">
      <w:pPr>
        <w:spacing w:line="240" w:lineRule="auto"/>
      </w:pPr>
      <w:r>
        <w:separator/>
      </w:r>
    </w:p>
  </w:endnote>
  <w:endnote w:type="continuationSeparator" w:id="0">
    <w:p w14:paraId="7C622BAB" w14:textId="77777777" w:rsidR="00031157" w:rsidRDefault="00031157" w:rsidP="00DF5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079E" w14:textId="77777777" w:rsidR="00031157" w:rsidRDefault="00031157" w:rsidP="00DF5EBB">
      <w:pPr>
        <w:spacing w:line="240" w:lineRule="auto"/>
      </w:pPr>
      <w:r>
        <w:separator/>
      </w:r>
    </w:p>
  </w:footnote>
  <w:footnote w:type="continuationSeparator" w:id="0">
    <w:p w14:paraId="0DDA45D7" w14:textId="77777777" w:rsidR="00031157" w:rsidRDefault="00031157" w:rsidP="00DF5EBB">
      <w:pPr>
        <w:spacing w:line="240" w:lineRule="auto"/>
      </w:pPr>
      <w:r>
        <w:continuationSeparator/>
      </w:r>
    </w:p>
  </w:footnote>
  <w:footnote w:id="1">
    <w:p w14:paraId="3CCF23A7" w14:textId="5BBA2B4A" w:rsidR="00082CEB" w:rsidRPr="003F3FFB" w:rsidRDefault="00082CEB" w:rsidP="00082CEB">
      <w:pPr>
        <w:pStyle w:val="a5"/>
        <w:ind w:left="0" w:right="-2"/>
      </w:pPr>
      <w:r w:rsidRPr="003F3FFB">
        <w:rPr>
          <w:rStyle w:val="a7"/>
        </w:rPr>
        <w:footnoteRef/>
      </w:r>
      <w:r w:rsidRPr="003F3FFB">
        <w:t xml:space="preserve"> Уникальный номер, присвоенный в федеральной государственной информационной системе координации информатизации. В случае если номер не указан – соответствие объекту инвентаризации ИТ-ресурсов</w:t>
      </w:r>
      <w:r w:rsidR="005E696A" w:rsidRPr="003F3FFB">
        <w:t>, проведенной Правительством Российской Федерации</w:t>
      </w:r>
      <w:r w:rsidR="005E696A">
        <w:t>,</w:t>
      </w:r>
      <w:r w:rsidRPr="003F3FFB">
        <w:t xml:space="preserve"> какому-либо объекту учета в ходе мероприятия не выявлено. </w:t>
      </w:r>
    </w:p>
  </w:footnote>
  <w:footnote w:id="2">
    <w:p w14:paraId="719793E8" w14:textId="33E225DC" w:rsidR="00082CEB" w:rsidRPr="003F3FFB" w:rsidRDefault="00082CEB" w:rsidP="00082CEB">
      <w:pPr>
        <w:pStyle w:val="a5"/>
        <w:ind w:left="0" w:right="-2"/>
      </w:pPr>
      <w:r w:rsidRPr="003F3FFB">
        <w:rPr>
          <w:rStyle w:val="a7"/>
        </w:rPr>
        <w:footnoteRef/>
      </w:r>
      <w:r w:rsidRPr="003F3FFB">
        <w:t xml:space="preserve"> </w:t>
      </w:r>
      <w:r>
        <w:t>Значения заявлены государственными органами и подведомственными учреждениями - операторами федеральных государственных информационных систем</w:t>
      </w:r>
      <w:r w:rsidR="0022728B">
        <w:t xml:space="preserve"> в рамках </w:t>
      </w:r>
      <w:r w:rsidR="0022728B" w:rsidRPr="003F3FFB">
        <w:t>инвентаризации ИТ-ресурсов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896410"/>
      <w:docPartObj>
        <w:docPartGallery w:val="Page Numbers (Top of Page)"/>
        <w:docPartUnique/>
      </w:docPartObj>
    </w:sdtPr>
    <w:sdtEndPr/>
    <w:sdtContent>
      <w:p w14:paraId="36795C3F" w14:textId="46F9956E" w:rsidR="00623444" w:rsidRDefault="00424EB9" w:rsidP="00D6394E">
        <w:pPr>
          <w:ind w:left="0" w:righ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85E"/>
    <w:multiLevelType w:val="hybridMultilevel"/>
    <w:tmpl w:val="BEDC8536"/>
    <w:lvl w:ilvl="0" w:tplc="C8A861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2C9"/>
    <w:multiLevelType w:val="hybridMultilevel"/>
    <w:tmpl w:val="9430927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41BF7AA4"/>
    <w:multiLevelType w:val="hybridMultilevel"/>
    <w:tmpl w:val="BEDC8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15187">
    <w:abstractNumId w:val="1"/>
  </w:num>
  <w:num w:numId="2" w16cid:durableId="275334665">
    <w:abstractNumId w:val="0"/>
  </w:num>
  <w:num w:numId="3" w16cid:durableId="101234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BB"/>
    <w:rsid w:val="000004BA"/>
    <w:rsid w:val="00001760"/>
    <w:rsid w:val="00016427"/>
    <w:rsid w:val="00031157"/>
    <w:rsid w:val="00082CEB"/>
    <w:rsid w:val="000B2846"/>
    <w:rsid w:val="000B2B2E"/>
    <w:rsid w:val="000B4B09"/>
    <w:rsid w:val="000C00C6"/>
    <w:rsid w:val="000C558E"/>
    <w:rsid w:val="000F3242"/>
    <w:rsid w:val="001421F7"/>
    <w:rsid w:val="00162A33"/>
    <w:rsid w:val="00187A9E"/>
    <w:rsid w:val="001D185A"/>
    <w:rsid w:val="001F0C76"/>
    <w:rsid w:val="0022728B"/>
    <w:rsid w:val="00261F5F"/>
    <w:rsid w:val="002B0F59"/>
    <w:rsid w:val="002B3B94"/>
    <w:rsid w:val="002C3729"/>
    <w:rsid w:val="002C690D"/>
    <w:rsid w:val="00301E9B"/>
    <w:rsid w:val="00303A23"/>
    <w:rsid w:val="003147B2"/>
    <w:rsid w:val="003320B8"/>
    <w:rsid w:val="00336035"/>
    <w:rsid w:val="00346B21"/>
    <w:rsid w:val="003E2A7B"/>
    <w:rsid w:val="003F3FFB"/>
    <w:rsid w:val="00401E40"/>
    <w:rsid w:val="00424EB9"/>
    <w:rsid w:val="00442889"/>
    <w:rsid w:val="004A198E"/>
    <w:rsid w:val="004C1111"/>
    <w:rsid w:val="004C18E3"/>
    <w:rsid w:val="004F1EF5"/>
    <w:rsid w:val="00543563"/>
    <w:rsid w:val="00590295"/>
    <w:rsid w:val="00592AAA"/>
    <w:rsid w:val="005C5C05"/>
    <w:rsid w:val="005D2AD9"/>
    <w:rsid w:val="005D3409"/>
    <w:rsid w:val="005E4A1D"/>
    <w:rsid w:val="005E696A"/>
    <w:rsid w:val="005F63A0"/>
    <w:rsid w:val="00631F5D"/>
    <w:rsid w:val="006723B1"/>
    <w:rsid w:val="006C28B5"/>
    <w:rsid w:val="006C3B99"/>
    <w:rsid w:val="006D2477"/>
    <w:rsid w:val="006D33A3"/>
    <w:rsid w:val="00703CD6"/>
    <w:rsid w:val="007142EE"/>
    <w:rsid w:val="007408D6"/>
    <w:rsid w:val="0075553F"/>
    <w:rsid w:val="007C1E2A"/>
    <w:rsid w:val="007E044A"/>
    <w:rsid w:val="00851F2F"/>
    <w:rsid w:val="00875066"/>
    <w:rsid w:val="008753A3"/>
    <w:rsid w:val="00885E70"/>
    <w:rsid w:val="008C02C9"/>
    <w:rsid w:val="008D4A54"/>
    <w:rsid w:val="00917FCD"/>
    <w:rsid w:val="00980BB6"/>
    <w:rsid w:val="009A000E"/>
    <w:rsid w:val="009B0A07"/>
    <w:rsid w:val="009C0B3C"/>
    <w:rsid w:val="009E2DA0"/>
    <w:rsid w:val="00A05459"/>
    <w:rsid w:val="00A25C2B"/>
    <w:rsid w:val="00A360DA"/>
    <w:rsid w:val="00A52EF8"/>
    <w:rsid w:val="00A70170"/>
    <w:rsid w:val="00A73C39"/>
    <w:rsid w:val="00AE70C7"/>
    <w:rsid w:val="00B3705D"/>
    <w:rsid w:val="00B3721E"/>
    <w:rsid w:val="00B803E7"/>
    <w:rsid w:val="00B94997"/>
    <w:rsid w:val="00BA7C58"/>
    <w:rsid w:val="00BD6106"/>
    <w:rsid w:val="00C12C0E"/>
    <w:rsid w:val="00C64E94"/>
    <w:rsid w:val="00C85E45"/>
    <w:rsid w:val="00D20823"/>
    <w:rsid w:val="00D379BE"/>
    <w:rsid w:val="00D53435"/>
    <w:rsid w:val="00DD65DD"/>
    <w:rsid w:val="00DF5EBB"/>
    <w:rsid w:val="00DF686C"/>
    <w:rsid w:val="00E2227D"/>
    <w:rsid w:val="00E2567A"/>
    <w:rsid w:val="00E47B7F"/>
    <w:rsid w:val="00E67973"/>
    <w:rsid w:val="00E86FE4"/>
    <w:rsid w:val="00E90B3D"/>
    <w:rsid w:val="00EA185A"/>
    <w:rsid w:val="00EA3A10"/>
    <w:rsid w:val="00ED72EF"/>
    <w:rsid w:val="00FA5536"/>
    <w:rsid w:val="00FB5705"/>
    <w:rsid w:val="00FC4B50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F9262"/>
  <w15:chartTrackingRefBased/>
  <w15:docId w15:val="{AEEC4A08-584F-4020-B087-201963F7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BB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E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Default">
    <w:name w:val="Default"/>
    <w:rsid w:val="00DF5EBB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table" w:styleId="a3">
    <w:name w:val="Table Grid"/>
    <w:basedOn w:val="a1"/>
    <w:uiPriority w:val="39"/>
    <w:rsid w:val="00DF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EB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DF5EBB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F5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5EBB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F5EBB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F5E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F5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B284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0B284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8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B3705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B3705D"/>
    <w:rPr>
      <w:color w:val="954F72"/>
      <w:u w:val="single"/>
    </w:rPr>
  </w:style>
  <w:style w:type="paragraph" w:customStyle="1" w:styleId="msonormal0">
    <w:name w:val="msonormal"/>
    <w:basedOn w:val="a"/>
    <w:rsid w:val="00B3705D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70AD47" w:fill="70AD47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b/>
      <w:bCs/>
      <w:color w:val="FFFFFF"/>
      <w:sz w:val="24"/>
      <w:szCs w:val="24"/>
    </w:rPr>
  </w:style>
  <w:style w:type="paragraph" w:customStyle="1" w:styleId="xl66">
    <w:name w:val="xl66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E2EFDA" w:fill="E2EFDA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B3705D"/>
    <w:pPr>
      <w:pBdr>
        <w:top w:val="single" w:sz="4" w:space="0" w:color="A9D08E"/>
        <w:bottom w:val="single" w:sz="4" w:space="0" w:color="A9D08E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000000" w:fill="FFFF00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E2EFDA" w:fill="E2EFDA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B3705D"/>
    <w:pPr>
      <w:pBdr>
        <w:top w:val="single" w:sz="4" w:space="0" w:color="A9D08E"/>
        <w:bottom w:val="single" w:sz="4" w:space="0" w:color="A9D08E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E2EFDA" w:fill="E2EFDA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styleId="af1">
    <w:name w:val="Revision"/>
    <w:hidden/>
    <w:uiPriority w:val="99"/>
    <w:semiHidden/>
    <w:rsid w:val="00C85E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F55F-7478-458A-8308-38C06021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PGG_SPRF</dc:creator>
  <cp:keywords/>
  <dc:description/>
  <cp:lastModifiedBy>PGG_SPRF</cp:lastModifiedBy>
  <cp:revision>8</cp:revision>
  <dcterms:created xsi:type="dcterms:W3CDTF">2022-05-13T20:57:00Z</dcterms:created>
  <dcterms:modified xsi:type="dcterms:W3CDTF">2022-06-20T19:02:00Z</dcterms:modified>
</cp:coreProperties>
</file>