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2F" w:rsidRPr="001A0E2F" w:rsidRDefault="001A0E2F" w:rsidP="001A0E2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0E2F">
        <w:rPr>
          <w:rFonts w:ascii="Times New Roman" w:eastAsia="Calibri" w:hAnsi="Times New Roman" w:cs="Times New Roman"/>
          <w:sz w:val="28"/>
          <w:szCs w:val="28"/>
        </w:rPr>
        <w:t>Приложение № 3.3.</w:t>
      </w:r>
    </w:p>
    <w:p w:rsidR="001A0E2F" w:rsidRPr="001A0E2F" w:rsidRDefault="001A0E2F" w:rsidP="001A0E2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0E2F">
        <w:rPr>
          <w:rFonts w:ascii="Times New Roman" w:eastAsia="Calibri" w:hAnsi="Times New Roman" w:cs="Times New Roman"/>
          <w:b/>
          <w:bCs/>
          <w:sz w:val="28"/>
          <w:szCs w:val="28"/>
        </w:rPr>
        <w:t>Анализ соотношения доходов и расходов в рамках системы ОМС, в том числе достаточности средств ОМС для реализации полномочий в сфере ОМС</w:t>
      </w:r>
    </w:p>
    <w:p w:rsidR="001A0E2F" w:rsidRPr="001A0E2F" w:rsidRDefault="001A0E2F" w:rsidP="001A0E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2F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Бюджетного кодекса Российской Федерации бюджет Федерального фонда как форма образования и расходования денежных средств системы ОМС устанавливает соотношение доходов и расходов в системе ОМС.</w:t>
      </w:r>
    </w:p>
    <w:p w:rsidR="001A0E2F" w:rsidRPr="001A0E2F" w:rsidRDefault="001A0E2F" w:rsidP="001A0E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0E2F">
        <w:rPr>
          <w:rFonts w:ascii="Times New Roman" w:eastAsia="Calibri" w:hAnsi="Times New Roman" w:cs="Times New Roman"/>
          <w:sz w:val="28"/>
          <w:szCs w:val="28"/>
        </w:rPr>
        <w:t>Несмотря на то, что Федеральный закон № 326-ФЗ не содержит определения бюджета ФОМС, установление порядка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устанавливается пунктом 6 статьи 5 указанного закона в качестве одного из полномочий Российской Федерации в сфере обязательного медицинского страхования.</w:t>
      </w:r>
      <w:proofErr w:type="gramEnd"/>
    </w:p>
    <w:p w:rsidR="001A0E2F" w:rsidRPr="001A0E2F" w:rsidRDefault="001A0E2F" w:rsidP="001A0E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2F">
        <w:rPr>
          <w:rFonts w:ascii="Times New Roman" w:eastAsia="Calibri" w:hAnsi="Times New Roman" w:cs="Times New Roman"/>
          <w:sz w:val="28"/>
          <w:szCs w:val="28"/>
        </w:rPr>
        <w:t>Формами исполнения полномочий по перераспределению средств системы ОМС Федеральным фондом между бюджетом Федерального фонда и бюджетами территориальных фондов обязательного медицинского страхования выступают межбюджетные отношения, в результате которых публично-правовые образования (Российская Федерация и субъекты Российской Федерации) осуществляют участие в образовании и расходовании средств бюджетов системы ОМС. В рамках таких межбюджетных отношений с помощью перечисления субвенций бюджетам ТФОМС из бюджета ФОМС осуществляется финансирование переданных в соответствии с нормами статьи 6 Федерального закона № 326-ФЗ полномочий.</w:t>
      </w:r>
    </w:p>
    <w:p w:rsidR="00D9646A" w:rsidRDefault="001A0E2F" w:rsidP="001A0E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2F">
        <w:rPr>
          <w:rFonts w:ascii="Times New Roman" w:eastAsia="Calibri" w:hAnsi="Times New Roman" w:cs="Times New Roman"/>
          <w:sz w:val="28"/>
          <w:szCs w:val="28"/>
        </w:rPr>
        <w:t>Вовлеченность государственных внебюджетных фондов в межбюджетные отношения основана на взаимосвязи и взаимозависимости их бюджетов по линии перераспределения бюджетных сре</w:t>
      </w:r>
      <w:proofErr w:type="gramStart"/>
      <w:r w:rsidRPr="001A0E2F">
        <w:rPr>
          <w:rFonts w:ascii="Times New Roman" w:eastAsia="Calibri" w:hAnsi="Times New Roman" w:cs="Times New Roman"/>
          <w:sz w:val="28"/>
          <w:szCs w:val="28"/>
        </w:rPr>
        <w:t>дств в ф</w:t>
      </w:r>
      <w:proofErr w:type="gramEnd"/>
      <w:r w:rsidRPr="001A0E2F">
        <w:rPr>
          <w:rFonts w:ascii="Times New Roman" w:eastAsia="Calibri" w:hAnsi="Times New Roman" w:cs="Times New Roman"/>
          <w:sz w:val="28"/>
          <w:szCs w:val="28"/>
        </w:rPr>
        <w:t xml:space="preserve">орме субвенций, относящихся к формам межбюджетных трансфертов, в соответствии с принципами бюджетной системы Российской Федерации и положениями статей 5 и 6 Федерального закона № 326-ФЗ. Нормативное закрепление </w:t>
      </w:r>
      <w:proofErr w:type="gramStart"/>
      <w:r w:rsidRPr="001A0E2F">
        <w:rPr>
          <w:rFonts w:ascii="Times New Roman" w:eastAsia="Calibri" w:hAnsi="Times New Roman" w:cs="Times New Roman"/>
          <w:sz w:val="28"/>
          <w:szCs w:val="28"/>
        </w:rPr>
        <w:t>количественных показателей, характеризующих образование и расходования денежных средств системы ОМС осуществляется</w:t>
      </w:r>
      <w:proofErr w:type="gramEnd"/>
      <w:r w:rsidRPr="001A0E2F">
        <w:rPr>
          <w:rFonts w:ascii="Times New Roman" w:eastAsia="Calibri" w:hAnsi="Times New Roman" w:cs="Times New Roman"/>
          <w:sz w:val="28"/>
          <w:szCs w:val="28"/>
        </w:rPr>
        <w:t xml:space="preserve"> в федеральных законах о бюджете ФОМС на финансовый год и на плановый период, а также в федеральных законах об исполнении бюджета ФОМ за очередной финансовый год. Данные об исполнении бюджетов ФОМС в проверяемом периоде </w:t>
      </w:r>
      <w:proofErr w:type="gramStart"/>
      <w:r w:rsidRPr="001A0E2F">
        <w:rPr>
          <w:rFonts w:ascii="Times New Roman" w:eastAsia="Calibri" w:hAnsi="Times New Roman" w:cs="Times New Roman"/>
          <w:sz w:val="28"/>
          <w:szCs w:val="28"/>
        </w:rPr>
        <w:t>представлена</w:t>
      </w:r>
      <w:proofErr w:type="gramEnd"/>
      <w:r w:rsidRPr="001A0E2F">
        <w:rPr>
          <w:rFonts w:ascii="Times New Roman" w:eastAsia="Calibri" w:hAnsi="Times New Roman" w:cs="Times New Roman"/>
          <w:sz w:val="28"/>
          <w:szCs w:val="28"/>
        </w:rPr>
        <w:t xml:space="preserve"> в таблицах №№ 3.3.1.-3.3.</w:t>
      </w:r>
    </w:p>
    <w:p w:rsidR="001A0E2F" w:rsidRDefault="001A0E2F" w:rsidP="001A0E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E2F" w:rsidRDefault="001A0E2F" w:rsidP="001A0E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E2F" w:rsidRDefault="001A0E2F" w:rsidP="001A0E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E2F" w:rsidRPr="001A0E2F" w:rsidRDefault="001A0E2F" w:rsidP="001A0E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3.3.1. Исполнение бюджета Федерального фонда обязательного медицинского страхования за 2018 год 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1"/>
        <w:gridCol w:w="1973"/>
        <w:gridCol w:w="1641"/>
        <w:gridCol w:w="1394"/>
        <w:gridCol w:w="1432"/>
        <w:gridCol w:w="1538"/>
      </w:tblGrid>
      <w:tr w:rsidR="001A0E2F" w:rsidRPr="001A0E2F" w:rsidTr="001A0E2F">
        <w:trPr>
          <w:tblHeader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Федеральный закон </w:t>
            </w: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№ 368-ФЗ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Кассовое</w:t>
            </w: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исполнение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от бюджета</w:t>
            </w: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Кассовое</w:t>
            </w: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исполнение </w:t>
            </w: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2018 года </w:t>
            </w: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% к 2017 году</w:t>
            </w:r>
          </w:p>
        </w:tc>
      </w:tr>
      <w:tr w:rsidR="001A0E2F" w:rsidRPr="001A0E2F" w:rsidTr="001A0E2F">
        <w:trPr>
          <w:trHeight w:val="336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Остатки на начало года </w:t>
            </w:r>
          </w:p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191 765 890,4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191 765 890,4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100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1 887 860 106,2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1 895 924 306,3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100,4%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8 064 200,1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109,1%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на ОМС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1 855 666 401,1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1 862 204 873,8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100,4</w:t>
            </w: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6 538 472,7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ОМС работающего населения  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1 194 221 782,6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1 200 574 923,3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100,5</w:t>
            </w: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6 353 140,7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ОМС неработающего населения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661 444 618,5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661 629 950,5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185 332,0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58 790,6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58 790,6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 на компенсацию выпадающих доходов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32 193 705,1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32 193 705,1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1 466 936,8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1 466 936,8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1 994 095 111,7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1 988 542 191,1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-5 552 920,6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выполнение </w:t>
            </w: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территориальной программы ОМС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1 870 453 412,4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1 870 572 020,5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118 608,1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высокотехнологичной медицинской помощи, не включенной в базовую программу ОМС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100 757 432,4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100 757 228,0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-204,4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федеральных государственных учреждений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94 517 432,4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94 517 228,0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-204,4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628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субъектов Российской Федерации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6 240 000,0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6 240 000,0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104,0%</w:t>
            </w:r>
          </w:p>
        </w:tc>
      </w:tr>
      <w:tr w:rsidR="001A0E2F" w:rsidRPr="001A0E2F" w:rsidTr="001A0E2F">
        <w:trPr>
          <w:trHeight w:val="121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передаваемые бюджету Фонду социального страхования Российской Федерации </w:t>
            </w: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(родовой сертификат)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18 276 158,0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15 159 431,3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-3 116 726,7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полисов ОМС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1 325 429,6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1 325 429,5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единовременных выплат медицинским работникам, за периоды, истекшие до 01.01.2018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40 400,0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40 400,0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и материально-техническое обеспечение Фонда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708 604,6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687 681,8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97,0%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-20 922,8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104,1%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-106 235 005,5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-92 617 884,8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E2F" w:rsidRPr="001A0E2F" w:rsidTr="001A0E2F"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2F" w:rsidRPr="001A0E2F" w:rsidRDefault="001A0E2F" w:rsidP="001A0E2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на конец года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86 916 084,3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99 148 167,6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0E2F" w:rsidRPr="001A0E2F" w:rsidRDefault="001A0E2F" w:rsidP="001A0E2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1A0E2F" w:rsidRPr="001A0E2F" w:rsidSect="001A51E3">
          <w:headerReference w:type="default" r:id="rId7"/>
          <w:footnotePr>
            <w:numRestart w:val="eachPage"/>
          </w:footnotePr>
          <w:pgSz w:w="11906" w:h="16838" w:code="9"/>
          <w:pgMar w:top="1134" w:right="709" w:bottom="737" w:left="1134" w:header="113" w:footer="454" w:gutter="0"/>
          <w:cols w:space="708"/>
          <w:titlePg/>
          <w:docGrid w:linePitch="360"/>
        </w:sectPr>
      </w:pPr>
    </w:p>
    <w:p w:rsidR="001A0E2F" w:rsidRPr="001A0E2F" w:rsidRDefault="001A0E2F" w:rsidP="001A0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G102"/>
      <w:bookmarkEnd w:id="0"/>
      <w:r w:rsidRPr="001A0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№ 3.3.2</w:t>
      </w:r>
      <w:r w:rsidRPr="001A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бюджета Федерального фонда обязательного медицинского страхования за 2019 год</w:t>
      </w:r>
    </w:p>
    <w:p w:rsidR="001A0E2F" w:rsidRPr="001A0E2F" w:rsidRDefault="001A0E2F" w:rsidP="001A0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0"/>
        <w:gridCol w:w="1981"/>
        <w:gridCol w:w="1472"/>
        <w:gridCol w:w="1254"/>
        <w:gridCol w:w="1423"/>
      </w:tblGrid>
      <w:tr w:rsidR="001A0E2F" w:rsidRPr="001A0E2F" w:rsidTr="001A0E2F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2F" w:rsidRPr="001A0E2F" w:rsidRDefault="001A0E2F" w:rsidP="001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2F" w:rsidRPr="001A0E2F" w:rsidRDefault="001A0E2F" w:rsidP="001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Федеральный закон </w:t>
            </w: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№ 433-ФЗ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2F" w:rsidRPr="001A0E2F" w:rsidRDefault="001A0E2F" w:rsidP="001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</w:t>
            </w: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исполнение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2F" w:rsidRPr="001A0E2F" w:rsidRDefault="001A0E2F" w:rsidP="001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2F" w:rsidRPr="001A0E2F" w:rsidRDefault="001A0E2F" w:rsidP="001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</w:t>
            </w: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исполнение </w:t>
            </w: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2019 года в % </w:t>
            </w: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2018 году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 на начало года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99 148 167,6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99 148 167,6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2 098 026 849,7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2 123 987 879,5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Страховые взносы на ОМС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2 018 999 683,4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2 042 974 860,3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ОМС работающего населения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1 299 873 833,1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1 322 864 824,4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ОМС неработающего населения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719 125 850,3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720 110 035,9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45 387,4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467 252,4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7,9 р.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федерального бюджета: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78 981 778,9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78 981 778,9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2,5 р.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компенсацию выпадающих доходов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8 981 778,9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8 981 778,9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финансовое обеспечение оказания медицинской помощи больным с онкологическими заболеваниями в соответствии с клиническими </w:t>
            </w: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рекомендациями (протоколами лечения)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70 000 000,0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70 000 000,0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</w:t>
            </w:r>
          </w:p>
          <w:p w:rsidR="001A0E2F" w:rsidRPr="001A0E2F" w:rsidRDefault="001A0E2F" w:rsidP="001A0E2F">
            <w:pPr>
              <w:spacing w:before="8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1 563 987,9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8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2 190 182 919,2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2 186 737 787,1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574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выполнение </w:t>
            </w: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территориальной программы ОМС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2 068 282 000,5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2 069 914 309,5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высокотехнологичной медицинской помощи, не включенной в базовую программу ОМС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100 798 962,2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100 798 771,3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федеральных государственных </w:t>
            </w: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94 558 962,2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94 558 771,3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субъектов Российской Федерации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6 240 000,0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6 240 000,0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бюджету Фонда социального страхования Российской Федерации (родовой сертификат)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15 855 869,0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13 978 872,9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полисов ОМС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1 325 429,6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1 205 520,3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единовременных выплат медицинским работникам за периоды, истекшие до 1 января 2018 г.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и материально-</w:t>
            </w: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техническое обеспечение Фонда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846 782,6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831 613,1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</w:t>
            </w: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-92 156 069,5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-62 749 907,6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E2F" w:rsidRPr="001A0E2F" w:rsidTr="001A0E2F">
        <w:trPr>
          <w:trHeight w:val="2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 на конец года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6 992 098,1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36 398 265,7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E2F" w:rsidRDefault="001A0E2F" w:rsidP="001A0E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E2F" w:rsidRDefault="001A0E2F" w:rsidP="001A0E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2F">
        <w:rPr>
          <w:rFonts w:ascii="Times New Roman" w:eastAsia="Calibri" w:hAnsi="Times New Roman" w:cs="Times New Roman"/>
          <w:sz w:val="28"/>
          <w:szCs w:val="28"/>
        </w:rPr>
        <w:t xml:space="preserve">Критерием достаточности средств ОМС для реализации полномочий в сфере ОМС является достаточная </w:t>
      </w:r>
      <w:r w:rsidRPr="001A0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обеспеченность территориальной программы ОМС средствами Федерального фонда. Сведения о финансовой обеспеченности территориальной программы ОМС средствами Федерального фонда в проверяемом периоде представлены в таблицах №№ 3.3.3 – 3.3.4.</w:t>
      </w:r>
    </w:p>
    <w:p w:rsidR="001A0E2F" w:rsidRDefault="001A0E2F" w:rsidP="001A0E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2F" w:rsidRPr="001A0E2F" w:rsidRDefault="001A0E2F" w:rsidP="001A0E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E2F" w:rsidRDefault="001A0E2F" w:rsidP="001A0E2F">
      <w:pPr>
        <w:rPr>
          <w:lang w:eastAsia="ru-RU"/>
        </w:rPr>
        <w:sectPr w:rsidR="001A0E2F" w:rsidSect="001A0E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0E2F" w:rsidRPr="001A0E2F" w:rsidRDefault="001A0E2F" w:rsidP="001A0E2F">
      <w:r w:rsidRPr="001A0E2F">
        <w:rPr>
          <w:lang w:eastAsia="ru-RU"/>
        </w:rPr>
        <w:lastRenderedPageBreak/>
        <w:t>Таблица № 3.3.3. Сведения о финансовой обеспеченности территориальной программы ОМС средствами Федерального фонда в период 2018 году в сравнении с показателями 2017 года</w:t>
      </w:r>
    </w:p>
    <w:tbl>
      <w:tblPr>
        <w:tblW w:w="15335" w:type="dxa"/>
        <w:tblInd w:w="82" w:type="dxa"/>
        <w:tblLayout w:type="fixed"/>
        <w:tblLook w:val="0480" w:firstRow="0" w:lastRow="0" w:firstColumn="1" w:lastColumn="0" w:noHBand="0" w:noVBand="1"/>
      </w:tblPr>
      <w:tblGrid>
        <w:gridCol w:w="9"/>
        <w:gridCol w:w="3221"/>
        <w:gridCol w:w="12"/>
        <w:gridCol w:w="1593"/>
        <w:gridCol w:w="37"/>
        <w:gridCol w:w="1931"/>
        <w:gridCol w:w="13"/>
        <w:gridCol w:w="17"/>
        <w:gridCol w:w="1520"/>
        <w:gridCol w:w="11"/>
        <w:gridCol w:w="13"/>
        <w:gridCol w:w="1405"/>
        <w:gridCol w:w="13"/>
        <w:gridCol w:w="39"/>
        <w:gridCol w:w="1849"/>
        <w:gridCol w:w="16"/>
        <w:gridCol w:w="1123"/>
        <w:gridCol w:w="79"/>
        <w:gridCol w:w="6"/>
        <w:gridCol w:w="10"/>
        <w:gridCol w:w="1128"/>
        <w:gridCol w:w="6"/>
        <w:gridCol w:w="10"/>
        <w:gridCol w:w="6"/>
        <w:gridCol w:w="1252"/>
        <w:gridCol w:w="16"/>
      </w:tblGrid>
      <w:tr w:rsidR="001A0E2F" w:rsidRPr="001A0E2F" w:rsidTr="001A0E2F">
        <w:trPr>
          <w:trHeight w:val="300"/>
        </w:trPr>
        <w:tc>
          <w:tcPr>
            <w:tcW w:w="3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Субъект Российской Федерации</w:t>
            </w:r>
          </w:p>
        </w:tc>
        <w:tc>
          <w:tcPr>
            <w:tcW w:w="5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2017 год</w:t>
            </w:r>
          </w:p>
        </w:tc>
        <w:tc>
          <w:tcPr>
            <w:tcW w:w="69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2018 год</w:t>
            </w:r>
          </w:p>
        </w:tc>
      </w:tr>
      <w:tr w:rsidR="001A0E2F" w:rsidRPr="001A0E2F" w:rsidTr="001A0E2F">
        <w:trPr>
          <w:trHeight w:val="1575"/>
        </w:trPr>
        <w:tc>
          <w:tcPr>
            <w:tcW w:w="3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Численность лиц, застрахованных по ОМС на 01.04.2016, человек</w:t>
            </w:r>
          </w:p>
        </w:tc>
        <w:tc>
          <w:tcPr>
            <w:tcW w:w="19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Субвенции бюджетам территориальных фондов ОМС на финансовое обеспечение организации  ОМС на территории субъектов Российской Федерации, тыс. рублей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Финансовое обеспечение средствами ОМС 1-го застрахованного лица, рублей</w:t>
            </w:r>
          </w:p>
        </w:tc>
        <w:tc>
          <w:tcPr>
            <w:tcW w:w="148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Численность лиц, застрахованных по ОМС на 01.04.2017, человек¹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Субвенции бюджетам территориальных фондов ОМС на финансовое обеспечение организации  ОМС на территории субъектов Российской Федерации²</w:t>
            </w:r>
          </w:p>
        </w:tc>
        <w:tc>
          <w:tcPr>
            <w:tcW w:w="2513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Финансовое обеспечение средствами ОМС 1-го застрахованного лица</w:t>
            </w:r>
          </w:p>
        </w:tc>
      </w:tr>
      <w:tr w:rsidR="001A0E2F" w:rsidRPr="001A0E2F" w:rsidTr="001A0E2F">
        <w:trPr>
          <w:trHeight w:val="1258"/>
        </w:trPr>
        <w:tc>
          <w:tcPr>
            <w:tcW w:w="3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6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9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48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тыс. рублей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в % к 2017 году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рублей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в % к 2017 году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Российская Федерация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146 529 217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1 537 214 804,6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10 490,8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146 606 466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1 870 572 020,5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121,7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12 759,1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Центральный ФО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39 322 755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414 929 333,1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10 551,9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39 236 683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506 595 721,5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122,1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12 911,3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122,4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Белгородская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1 559 775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13 875 758,4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1 559 061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16 857 658,9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Брянская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1 227 247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10 917 589,3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1 217 007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13 159 131,6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120,5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Владимирская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1 411 826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12 559 604,1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1 402 975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15 169 947,8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120,8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Воронежская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2 330 835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20 735 108,2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2 312 926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25 008 975,0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120,6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Ивановская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1 004 244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8 933 754,6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1 000 654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10 819 771,5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121,1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Калужская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1 012 204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9 004 566,8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1 012 781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10 950 897,1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Костромская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663 627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5 903 625,8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659 817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7 134 403,3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120,8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Курская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1 128 310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10 037 445,8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1 127 572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12 192 097,8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Липецкая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1 190 102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10 587 147,4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1 187 535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12 840 459,7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121,3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300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Московская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7 659 151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76 039 560,9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9 927,9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7 569 566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89 786 648,6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118,1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11 861,5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119,5</w:t>
            </w:r>
          </w:p>
        </w:tc>
      </w:tr>
      <w:tr w:rsidR="001A0E2F" w:rsidRPr="001A0E2F" w:rsidTr="001A0E2F">
        <w:trPr>
          <w:trHeight w:val="283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Орловская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787 564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7 006 169,3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780 176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8 435 809,0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120,4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rPr>
          <w:trHeight w:val="283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Рязанская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1 135 819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10 104 245,8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1 132 958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12 250 335,0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121,2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Смоленская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979 613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8 714 637,2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964 913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10 433 314,8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119,7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Тамбовская область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1 026 614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9 132 758,1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1 016 103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10 986 816,9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120,3</w:t>
            </w: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Тверская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1 341 574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11 934 642,3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1 323 988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14 315 885,0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Тульская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1 516 258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13 488 631,2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1 502 404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16 245 043,7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120,4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Ярославская область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1 304 884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11 608 248,1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1 309 028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14 154 127,1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121,9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г. Москва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12 043 108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164 345 839,8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13 646,5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12 157 219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205 854 398,7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125,3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16 932,7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124,1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Северо-Западный ФО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14 025 128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158 818 387,1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11 323,8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14 087 888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194 624 609,0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13 815,0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122,0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Карелия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663 569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9 421 363,3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14 198,0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658 881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11 370 355,0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17 257,1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Республика Коми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919 216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14 302 177,3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15 559,1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907 221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17 166 639,9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18 922,2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Архангельская область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1 174 528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17 793 967,7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15 149,9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1 162 106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21 399 052,5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18 414,0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Вологодская область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1 220 692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12 097 233,5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9 910,1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1 218 014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14 671 402,3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12 045,3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Калининградская область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978 477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8 704 531,4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980 116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10 597 700,3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Ленинградская область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1 552 620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13 812 107,5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1 562 658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16 896 552,2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Мурманская область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763 143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13 292 705,6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17 418,4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757 766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16 051 059,5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21 182,1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Новгородская область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633 231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5 633 223,0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628 956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6 800 712,5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Псковская область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643 384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5 723 544,1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638 650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6 905 530,9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г. Санкт-Петербург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5 428 100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56 931 997,2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10 488,4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5 527 485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71 481 376,3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125,6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12 932,0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123,3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Ненецкий автономный округ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48 168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1 105 536,5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22 951,7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46 035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1 284 227,6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116,2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27 896,8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30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Южный ФО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15 824 512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140 915 681,8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8 904,9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16 103 123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172 409 079,4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10 706,6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120,2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Адыгея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413 716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3 680 417,5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413 357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4 469 505,2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Калмыкия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279 700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2 592 716,1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9 269,6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275 554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3 104 621,0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119,7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11 266,8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Крым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1 816 517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16 159 735,2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1 844 213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19 940 921,9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123,4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Краснодарский край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5 339 330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47 498 679,7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5 585 957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58 520 872,5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123,2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10 476,4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117,8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Астраханская область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1 005 063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8 941 040,4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999 730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10 809 780,6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Волгоградская область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2 502 023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22 257 996,6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2 499 405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27 025 316,4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Ростовская область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4 082 543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36 354 620,8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8 904,9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4 079 267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44 151 998,2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121,4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10 823,5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г. Севастополь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385 620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3 430 475,5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405 640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4 386 063,6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127,9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Северо-Кавказский ФО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9 085 868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81 095 176,2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9 006 123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97 252 069,8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119,9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10 798,4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121,0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Дагестан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2 721 069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24 327 663,0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8 940,5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2 588 505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28 128 671,7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115,6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10 866,8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Ингушетия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424 010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3 771 993,0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429 312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4 642 021,9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123,1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Кабардино-Балкарская Республика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752 520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6 694 417,9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752 483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8 136 372,9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3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Карачаево-Черкесская Республика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414 296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3 685 577,2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414 023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4 476 706,5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Северная Осетия-Алания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688 070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6 219 007,9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9 038,3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733 339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7 602 580,9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10 367,1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114,7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Чеченская Республика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1 369 841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12 186 105,5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1 387 304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15 000 502,0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123,1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Ставропольский край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2 716 062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24 210 411,7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8 913,8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2 701 157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29 265 213,9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10 834,3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3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Приволжский ФО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29 820 425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274 741 093,2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9 213,2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29 747 740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333 095 636,8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11 197,3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Башкортостан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4 065 860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39 533 690,4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9 723,3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4 059 802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47 979 881,2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11 818,3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Марий Эл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684 545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6 089 712,3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683 993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7 395 811,1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Мордовия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787 696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7 007 343,6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780 859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8 443 194,1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Татарстан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3 757 653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33 428 081,1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3 779 750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40 869 302,8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Удмуртская Республика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1 554 863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15 076 946,8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9 696,6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1 548 336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18 248 445,0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11 785,8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Чувашская Республика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1 256 287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11 175 929,2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1 253 587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13 554 660,2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Пермский край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2 709 641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26 370 833,2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9 732,2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2 683 290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31 740 889,1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11 829,1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Кировская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1 354 178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12 757 526,8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9 420,9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1 347 204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15 426 360,5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11 450,6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Нижегородская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3 269 761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29 204 145,0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8 931,6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3 269 550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35 494 073,9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10 856,0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Оренбургская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2 077 983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20 149 453,1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9 696,6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2 068 084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24 374 113,3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11 785,8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Пензенская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1 331 602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11 917 007,0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8 949,4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1 319 490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14 352 853,0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10 877,6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Самарская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3 220 233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28 647 192,8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3 225 277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34 873 952,6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Саратовская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2 488 501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22 159 842,6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8 904,9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2 474 254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26 780 119,6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10 823,5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Ульяновская область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1 261 622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11 223 389,3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8 896,0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1 254 264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13 561 980,4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120,8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Уральский ФО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12 564 867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140 262 360,3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11 163,1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12 575 778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170 704 572,0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121,7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13 574,1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Курганская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897 804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8 721 655,9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9 714,4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887 252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10 524 167,9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11 861,5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122,1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Свердловская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4 469 531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43 538 237,8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9 741,1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4 457 981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52 782 078,2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11 839,9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Тюменская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1 464 095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14 287 974,3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9 758,9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1 489 505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17 667 811,1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123,7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11 861,5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Челябинская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3 551 505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34 627 230,6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9 750,0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3 555 768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42 138 408,1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11 850,7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Ханты-Мансийский автономный округ — Югра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1 628 918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27 083 407,1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16 626,6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1 629 509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32 983 501,8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20 241,4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121,7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Ямало-Ненецкий автономный округ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553 014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12 003 854,6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21 706,2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555 763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14 608 604,9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26 285,7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121,1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Сибирский ФО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17 502 744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199 496 734,2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11 398,0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17 496 258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242 380 443,4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13 853,3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Алтай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225 808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3 408 913,2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15 096,5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226 126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4 119 879,9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18 219,4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120,7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Тыва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310 599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5 349 339,7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17 222,7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314 475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6 545 623,4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20 814,4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120,9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Хакасия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549 585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6 888 753,4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12 534,5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548 733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8 342 199,1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15 202,7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121,3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Алтайский край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2 410 995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24 150 686,2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10 016,9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2 409 194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29 332 178,4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12 175,1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Красноярский край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2 946 067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39 626 816,6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13 450,8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2 944 467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48 170 346,8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16 359,6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Иркутская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2 522 688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31 687 867,4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12 561,2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2 521 846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38 529 633,5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15 278,3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Кемеровская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2 691 246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28 250 762,8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10 497,3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2 665 072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34 003 616,3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12 759,0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Новосибирская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2 791 793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27 816 085,4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9 963,5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2 808 334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34 009 553,8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12 110,2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Омская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2 002 081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19 413 458,7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9 696,6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2 002 740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23 603 979,2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11 785,8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9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Томская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1 051 882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12 904 050,8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12 267,6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1 055 271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15 723 433,0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14 899,9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Дальневосточный ФО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8 339 714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126 479 453,6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15 165,9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8 311 077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153 042 896,6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18 414,3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121,4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Бурятия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987 040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12 556 412,2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12 721,3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987 899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15 307 099,0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15 494,6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121,8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Саха (Якутия)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979 983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22 422 512,8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22 880,5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979 661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27 234 038,7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27 799,5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 xml:space="preserve">Забайкальский край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1 081 769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13 386 173,1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12 374,3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1 076 421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16 271 346,3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15 116,2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122,2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Камчатский край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318 553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7 356 668,1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23 094,0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314 153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8 821 599,0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119,9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28 080,6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Приморский край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1 889 978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23 404 036,0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12 383,2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1 895 199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28 566 152,2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122,1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15 072,9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121,7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Хабаровский край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1 355 814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19 370 482,1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14 287,0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1 349 899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23 339 088,6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120,5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17 289,5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121,0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Амурская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812 178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10 996 656,2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13 539,7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808 046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13 236 795,9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16 381,2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121,0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Магаданская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154 005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3 701 817,0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24 037,0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151 541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4 427 409,0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119,6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29 215,9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Сахалинская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537 721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9 686 721,2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18 014,4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527 885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11 524 173,7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119,0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21 830,8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121,2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Еврейская автономная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173 060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2 273 903,2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13 139,4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170 817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2 707 691,7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119,1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15 851,4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120,6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Чукотский автономный округ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49 613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1 324 071,7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26 688,0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49 556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1 607 502,5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32 438,1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121,5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2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Байконур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43 204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476 585,1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11 031,0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41 796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466 992,0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98,0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11 173,1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101,3</w:t>
            </w:r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0"/>
        </w:trPr>
        <w:tc>
          <w:tcPr>
            <w:tcW w:w="153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proofErr w:type="gramStart"/>
            <w:r w:rsidRPr="001A0E2F">
              <w:rPr>
                <w:lang w:eastAsia="ru-RU"/>
              </w:rPr>
              <w:t xml:space="preserve">¹)Данные о численности лиц, застрахованных по ОМС в целом по Российской Федерации приведены в соответствии с численностью принятой при формировании бюджета ФОМС, включая численность граждан Российской Федерации, постоянно проживающих на территориях Республики Абхазия и Республики Южная Осетия. </w:t>
            </w:r>
            <w:proofErr w:type="gramEnd"/>
          </w:p>
        </w:tc>
      </w:tr>
      <w:tr w:rsidR="001A0E2F" w:rsidRPr="001A0E2F" w:rsidTr="001A0E2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40"/>
        </w:trPr>
        <w:tc>
          <w:tcPr>
            <w:tcW w:w="153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 xml:space="preserve">² )Данные о субвенции Краснодарскому краю и Республике Северная Осетия - Алания приведены с учетом субвенции из бюджета ФОМС за граждан Российской </w:t>
            </w:r>
            <w:proofErr w:type="gramStart"/>
            <w:r w:rsidRPr="001A0E2F">
              <w:rPr>
                <w:lang w:eastAsia="ru-RU"/>
              </w:rPr>
              <w:t>Федерации</w:t>
            </w:r>
            <w:proofErr w:type="gramEnd"/>
            <w:r w:rsidRPr="001A0E2F">
              <w:rPr>
                <w:lang w:eastAsia="ru-RU"/>
              </w:rPr>
              <w:t xml:space="preserve"> постоянно проживающих в Республиках Абхазия и Южная Осетия соответственно.</w:t>
            </w:r>
          </w:p>
        </w:tc>
      </w:tr>
    </w:tbl>
    <w:p w:rsidR="001A0E2F" w:rsidRPr="001A0E2F" w:rsidRDefault="001A0E2F" w:rsidP="001A0E2F"/>
    <w:p w:rsidR="001A0E2F" w:rsidRPr="001A0E2F" w:rsidRDefault="001A0E2F" w:rsidP="001A0E2F">
      <w:r w:rsidRPr="001A0E2F">
        <w:br w:type="page"/>
      </w:r>
    </w:p>
    <w:p w:rsidR="001A0E2F" w:rsidRPr="001A0E2F" w:rsidRDefault="001A0E2F" w:rsidP="001A0E2F">
      <w:r w:rsidRPr="001A0E2F">
        <w:rPr>
          <w:lang w:eastAsia="ru-RU"/>
        </w:rPr>
        <w:lastRenderedPageBreak/>
        <w:t>Таблица № 3.3.4. Сведения о финансовой обеспеченности территориальной программы ОМС средствами Федерального фонда в период 2019 году в сравнении с показателями 2018 года</w:t>
      </w: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614"/>
        <w:gridCol w:w="2120"/>
        <w:gridCol w:w="1629"/>
        <w:gridCol w:w="1581"/>
        <w:gridCol w:w="1860"/>
        <w:gridCol w:w="1120"/>
        <w:gridCol w:w="1240"/>
        <w:gridCol w:w="1075"/>
      </w:tblGrid>
      <w:tr w:rsidR="001A0E2F" w:rsidRPr="001A0E2F" w:rsidTr="001A0E2F">
        <w:trPr>
          <w:trHeight w:val="20"/>
          <w:jc w:val="center"/>
        </w:trPr>
        <w:tc>
          <w:tcPr>
            <w:tcW w:w="2547" w:type="dxa"/>
            <w:vMerge w:val="restart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Субъект</w:t>
            </w:r>
            <w:r w:rsidRPr="001A0E2F">
              <w:rPr>
                <w:lang w:eastAsia="ru-RU"/>
              </w:rPr>
              <w:br/>
              <w:t>Российской Федерации</w:t>
            </w:r>
          </w:p>
        </w:tc>
        <w:tc>
          <w:tcPr>
            <w:tcW w:w="5363" w:type="dxa"/>
            <w:gridSpan w:val="3"/>
            <w:noWrap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2018 год</w:t>
            </w:r>
          </w:p>
        </w:tc>
        <w:tc>
          <w:tcPr>
            <w:tcW w:w="6876" w:type="dxa"/>
            <w:gridSpan w:val="5"/>
            <w:noWrap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2019 год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Merge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614" w:type="dxa"/>
            <w:vMerge w:val="restart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Численность лиц, застрахованных по ОМС на 01.04.2017, человек¹</w:t>
            </w:r>
          </w:p>
        </w:tc>
        <w:tc>
          <w:tcPr>
            <w:tcW w:w="2120" w:type="dxa"/>
            <w:vMerge w:val="restart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Субвенции бюджетам территориальных фондов ОМС на финансовое обеспечение организации  ОМС на территории субъектов Российской Федерации, тыс. рублей²</w:t>
            </w:r>
          </w:p>
        </w:tc>
        <w:tc>
          <w:tcPr>
            <w:tcW w:w="1629" w:type="dxa"/>
            <w:vMerge w:val="restart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Финансовое обеспечение средствами ОМС 1-го застрахованного лица, рублей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Численность лиц, застрахованных по ОМС на 01.01.2018, человек¹</w:t>
            </w:r>
          </w:p>
        </w:tc>
        <w:tc>
          <w:tcPr>
            <w:tcW w:w="2980" w:type="dxa"/>
            <w:gridSpan w:val="2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Субвенции бюджетам территориальных фондов ОМС на финансовое обеспечение организации  ОМС на территории субъектов Российской Федерации²</w:t>
            </w:r>
          </w:p>
        </w:tc>
        <w:tc>
          <w:tcPr>
            <w:tcW w:w="2315" w:type="dxa"/>
            <w:gridSpan w:val="2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Финансовое обеспечение средствами ОМС 1-го застрахованного лица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Merge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629" w:type="dxa"/>
            <w:vMerge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тыс. рублей</w:t>
            </w:r>
          </w:p>
        </w:tc>
        <w:tc>
          <w:tcPr>
            <w:tcW w:w="1120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в % к 2018 году</w:t>
            </w:r>
          </w:p>
        </w:tc>
        <w:tc>
          <w:tcPr>
            <w:tcW w:w="1240" w:type="dxa"/>
            <w:noWrap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рублей</w:t>
            </w:r>
          </w:p>
        </w:tc>
        <w:tc>
          <w:tcPr>
            <w:tcW w:w="1075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в % к 2018 году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</w:t>
            </w:r>
          </w:p>
        </w:tc>
        <w:tc>
          <w:tcPr>
            <w:tcW w:w="1614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</w:t>
            </w:r>
          </w:p>
        </w:tc>
        <w:tc>
          <w:tcPr>
            <w:tcW w:w="2120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</w:t>
            </w:r>
          </w:p>
        </w:tc>
        <w:tc>
          <w:tcPr>
            <w:tcW w:w="1629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</w:t>
            </w:r>
          </w:p>
        </w:tc>
        <w:tc>
          <w:tcPr>
            <w:tcW w:w="1581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</w:t>
            </w:r>
          </w:p>
        </w:tc>
        <w:tc>
          <w:tcPr>
            <w:tcW w:w="1860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</w:t>
            </w:r>
          </w:p>
        </w:tc>
        <w:tc>
          <w:tcPr>
            <w:tcW w:w="1120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</w:t>
            </w:r>
          </w:p>
        </w:tc>
        <w:tc>
          <w:tcPr>
            <w:tcW w:w="1240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</w:t>
            </w:r>
          </w:p>
        </w:tc>
        <w:tc>
          <w:tcPr>
            <w:tcW w:w="1075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РОССИЙСКАЯ ФЕДЕРАЦИЯ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146 606 466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1 870 572 020,5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12 759,1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146 554 075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2 069 914 309,5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14 123,9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Центральный ФО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39 236 683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506 595 721,5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12 911,3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39 306 898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571 804 800,8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112,9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14 547,2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112,7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Белгородская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1 559 061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16 857 658,9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1 551 530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18 308 364,3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Брянская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1 217 007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13 159 131,6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1 210 553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14 284 767,5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Владимирская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1 402 975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15 169 947,8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1 393 807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16 447 201,4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108,4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Воронежская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2 312 926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25 008 975,0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2 288 007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26 998 940,2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108,0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Ивановская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1 000 654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10 819 771,5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996 319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11 756 763,5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Калужская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1 012 781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10 950 897,1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1 006 264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11 874 116,5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108,4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Костромская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659 817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7 134 403,3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656 226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7 743 598,0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Курская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1 127 572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12 192 097,8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1 123 250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13 254 574,7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Липецкая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1 187 535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12 840 459,7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1 181 761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13 945 016,2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Московская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7 569 566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89 786 648,6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11 861,5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7 643 552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102 552 217,9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114,2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13 416,8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113,1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Орловская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780 176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8 435 809,0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773 265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9 124 681,7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108,2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Рязанская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1 132 958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12 250 335,0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1 126 590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13 293 987,3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Смоленская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964 913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10 433 314,8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955 351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11 273 332,9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108,1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Тамбовская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1 016 103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10 986 816,9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1 004 669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11 855 295,1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107,9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Тверская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1 323 988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14 315 885,0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1 311 895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15 480 623,4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108,1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Тульская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1 502 404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16 245 043,7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1 495 245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17 644 190,0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Ярославская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1 309 028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14 154 127,1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1 311 117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15 471 442,8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г. Москва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12 157 219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205 854 398,7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16 932,7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12 277 497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240 495 687,4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116,8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19 588,3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115,7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Северо-Западный ФО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14 087 888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194 624 609,0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13 815,0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14 142 837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215 028 190,5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15 204,0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Карелия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658 881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11 370 355,0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17 257,1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652 313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11 746 268,8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103,3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18 007,1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104,3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Республика Коми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907 221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17 166 639,9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18 922,2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895 304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18 055 185,5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105,2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20 166,5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106,6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Архангельская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1 162 106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21 399 052,5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18 414,0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1 153 643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22 407 357,0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104,7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19 423,1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105,5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Вологодская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1 218 014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14 671 402,3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12 045,3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1 215 362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16 119 862,5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109,9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13 263,4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Калининградская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980 116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10 597 700,3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989 315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11 674 114,9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110,2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Ленинградская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1 562 658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16 896 552,2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1 567 897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18 557 002,7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11 835,6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109,5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Мурманская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757 766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16 051 059,5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21 182,1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750 901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16 498 776,0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102,8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21 972,0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103,7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Новгородская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628 956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6 800 712,5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624 646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7 429 915,3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11 894,6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110,0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Псковская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638 650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6 905 530,9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634 556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7 487 887,7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108,4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г. Санкт-Петербург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5 527 485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71 481 376,3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12 932,0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5 613 344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83 460 613,2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116,8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14 868,3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115,0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Ненецкий автономный округ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46 035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1 284 227,6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27 896,8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45 556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1 591 206,9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123,9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34 928,6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125,2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Южный ФО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16 103 123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172 409 079,4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10 706,6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16 116 395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189 448 413,9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109,9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11 755,0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109,8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Адыгея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413 357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4 469 505,2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410 564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4 844 737,3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108,4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Калмыкия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275 554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3 104 621,0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11 266,8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269 223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3 332 552,6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107,3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12 378,4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109,9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Крым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1 844 213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19 940 921,9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1 853 742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21 874 526,3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Краснодарский край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5 585 957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58 520 872,5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10 476,4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5 617 064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65 350 523,1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11 634,3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Астраханская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999 730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10 809 780,6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992 299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11 709 326,7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Волгоградская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2 499 405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27 025 316,4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2 488 730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29 367 511,7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Ростовская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4 079 267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44 151 998,2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10 823,5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4 069 242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48 065 887,3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108,9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11 812,0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г. Севастополь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405 640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4 386 063,6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415 531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4 903 348,9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Северо-Кавказский ФО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9 006 123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97 252 069,8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10 798,4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9 039 882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107 014 596,5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110,0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11 838,1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109,6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Дагестан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2 588 505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28 128 671,7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10 866,8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2 592 414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30 774 549,7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109,4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11 871,0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Ингушетия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429 312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4 642 021,9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429 682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5 070 333,5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109,2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Кабардино-Балкарская Республика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752 483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8 136 372,9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752 902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8 884 394,2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109,2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Карачаево-Черкесская Республика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414 023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4 476 706,5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412 747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5 002 000,6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12 118,8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112,1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Северная Осетия – Алания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733 339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7 602 580,9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10 367,1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736 119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8 617 412,4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113,3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11 706,5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112,9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Чеченская Республика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1 387 304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15 000 502,0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1 402 208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16 546 334,8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Ставропольский край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2 701 157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29 265 213,9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10 834,3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2 713 810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32 119 571,3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11 835,6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Приволжский ФО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29 747 740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333 095 636,8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11 197,3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29 635 531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364 197 067,6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12 289,2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109,8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Башкортостан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4 059 802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47 979 881,2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11 818,3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4 057 436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53 097 318,9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13 086,4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Марий Эл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683 993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7 395 811,1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682 216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8 050 285,2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Мордовия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780 859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8 443 194,1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775 505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9 151 114,1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108,4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Республика Татарстан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3 779 750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40 869 302,8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3 785 363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44 668 040,5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Удмуртская Республика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1 548 336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18 248 445,0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11 785,8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1 537 811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20 051 857,5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109,9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13 039,2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110,6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Чувашская Республика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1 253 587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13 554 660,2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1 249 569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14 745 164,1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Пермский край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2 683 290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31 740 889,1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11 829,1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2 671 809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34 964 419,5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110,2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13 086,4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110,6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Кировская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1 347 204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15 426 360,5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11 450,6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1 339 837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16 901 258,3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12 614,4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Нижегородская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3 269 550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35 494 073,9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10 856,0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3 250 731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38 512 713,0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11 847,4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Оренбургская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2 068 084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24 374 113,3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11 785,8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2 057 648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26 830 127,0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110,1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13 039,2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110,6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Пензенская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1 319 490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14 352 853,0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10 877,6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1 310 986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15 578 186,3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11 882,8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Самарская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3 225 277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34 873 952,6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3 208 110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37 856 339,6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Саратовская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2 474 254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26 780 119,6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10 823,5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2 464 692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29 112 942,4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11 812,0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Ульяновская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1 254 264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13 561 980,4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10 812,7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1 243 818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14 677 301,2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108,2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11 800,2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Уральский ФО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12 575 778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170 704 572,0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13 574,1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12 562 583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186 060 257,9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109,0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14 810,7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Курганская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887 252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10 524 167,9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11 861,5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876 395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11 427 508,1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13 039,2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109,9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Свердловская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4 457 981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52 782 078,2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11 839,9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4 439 849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58 206 519,0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13 110,0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Тюменская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1 489 505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17 667 811,1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11 861,5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1 508 586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19 813 199,2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112,1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13 133,6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Челябинская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3 555 768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42 138 408,1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11 850,7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3 549 910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46 581 288,6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13 121,8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 xml:space="preserve">Ханты-Мансийский автономный округ – </w:t>
            </w:r>
            <w:r w:rsidRPr="001A0E2F">
              <w:rPr>
                <w:lang w:eastAsia="ru-RU"/>
              </w:rPr>
              <w:lastRenderedPageBreak/>
              <w:t>Югра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1 629 509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32 983 501,8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20 241,4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1 627 126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33 735 124,3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102,3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20 733,0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102,4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Ямало-Ненецкий автономный округ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555 763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14 608 604,9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26 285,7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560 717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16 296 618,7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29 063,9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110,6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Сибирский ФО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17 496 258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242 380 443,4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13 853,3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17 452 944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265 492 119,1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15 211,9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109,8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Алтай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226 126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4 119 879,9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18 219,4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225 922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4 556 065,5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20 166,5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Тыва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314 475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6 545 623,4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20 814,4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319 379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6 545 623,4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100,0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20 494,8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98,5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Хакасия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548 733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8 342 199,1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15 202,7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547 891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9 180 617,2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110,1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16 756,3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Алтайский край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2 409 194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29 332 178,4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12 175,1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2 400 058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32 484 375,6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110,7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13 534,8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Красноярский край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2 944 467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48 170 346,8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16 359,6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2 933 315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52 266 692,5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17 818,3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108,9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Иркутская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2 521 846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38 529 633,5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15 278,3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2 516 923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41 520 872,3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107,8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16 496,7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108,0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Кемеровская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2 665 072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34 003 616,3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12 759,0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2 639 305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37 684 635,5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14 278,2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111,9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Новосибирская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2 808 334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34 009 553,8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12 110,2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2 818 129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37 910 113,8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13 452,2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Омская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2 002 740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23 603 979,2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11 785,8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1 997 287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26 043 066,6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110,3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13 039,2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110,6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Томская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1 055 271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15 723 433,0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14 899,9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1 054 735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17 300 056,7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110,0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16 402,3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Дальневосточный ФО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8 311 077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153 042 896,6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18 414,3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8 271 786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170 487 949,0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111,4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20 610,8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111,9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Бурятия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987 899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15 307 099,0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15 494,6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987 653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16 630 975,7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16 838,9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108,7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Республика Саха (Якутия)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979 661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27 234 038,7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27 799,5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974 393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33 919 195,2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124,5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34 810,6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125,2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lastRenderedPageBreak/>
              <w:t>Забайкальский край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1 076 421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16 271 346,3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15 116,2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1 069 301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17 311 848,9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106,4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16 189,9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107,1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Камчатский край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314 153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8 821 599,0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28 080,6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310 574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10 921 209,2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123,8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35 164,6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125,2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Приморский край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1 895 199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28 566 152,2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15 072,9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1 892 404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31 151 390,2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109,1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16 461,3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109,2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Хабаровский край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1 349 899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23 339 088,6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17 289,5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1 344 709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24 642 748,0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105,6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18 325,7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106,0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Амурская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808 046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13 236 795,9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16 381,2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803 053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13 967 898,2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105,5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17 393,5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106,2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Магаданская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151 541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4 427 409,0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29 215,9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149 891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5 486 643,2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123,9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36 604,2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125,3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Сахалинская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527 885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11 524 173,7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21 830,8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523 024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11 524 173,7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100,0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22 033,7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100,9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Еврейская автономная область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170 817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2 707 691,7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15 851,4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168 776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2 977 427,9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110,0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17 641,3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111,3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Чукотский автономный округ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49 556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1 607 502,5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32 438,1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48 008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1 954 438,8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121,6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40 710,7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125,5</w:t>
            </w:r>
          </w:p>
        </w:tc>
      </w:tr>
      <w:tr w:rsidR="001A0E2F" w:rsidRPr="001A0E2F" w:rsidTr="001A0E2F">
        <w:trPr>
          <w:trHeight w:val="20"/>
          <w:jc w:val="center"/>
        </w:trPr>
        <w:tc>
          <w:tcPr>
            <w:tcW w:w="2547" w:type="dxa"/>
            <w:vAlign w:val="center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Байконур</w:t>
            </w:r>
          </w:p>
        </w:tc>
        <w:tc>
          <w:tcPr>
            <w:tcW w:w="1614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41 796</w:t>
            </w:r>
          </w:p>
        </w:tc>
        <w:tc>
          <w:tcPr>
            <w:tcW w:w="212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466 992,0</w:t>
            </w:r>
          </w:p>
        </w:tc>
        <w:tc>
          <w:tcPr>
            <w:tcW w:w="1629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11 173,1</w:t>
            </w:r>
          </w:p>
        </w:tc>
        <w:tc>
          <w:tcPr>
            <w:tcW w:w="1581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25 219</w:t>
            </w:r>
          </w:p>
        </w:tc>
        <w:tc>
          <w:tcPr>
            <w:tcW w:w="1860" w:type="dxa"/>
            <w:noWrap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380 914,2</w:t>
            </w:r>
          </w:p>
        </w:tc>
        <w:tc>
          <w:tcPr>
            <w:tcW w:w="112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81,6</w:t>
            </w:r>
          </w:p>
        </w:tc>
        <w:tc>
          <w:tcPr>
            <w:tcW w:w="1240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15 104,3</w:t>
            </w:r>
          </w:p>
        </w:tc>
        <w:tc>
          <w:tcPr>
            <w:tcW w:w="1075" w:type="dxa"/>
            <w:vAlign w:val="bottom"/>
            <w:hideMark/>
          </w:tcPr>
          <w:p w:rsidR="001A0E2F" w:rsidRPr="001A0E2F" w:rsidRDefault="001A0E2F" w:rsidP="001A0E2F">
            <w:pPr>
              <w:rPr>
                <w:lang w:eastAsia="ru-RU"/>
              </w:rPr>
            </w:pPr>
            <w:r w:rsidRPr="001A0E2F">
              <w:rPr>
                <w:lang w:eastAsia="ru-RU"/>
              </w:rPr>
              <w:t>135,2</w:t>
            </w:r>
          </w:p>
        </w:tc>
      </w:tr>
    </w:tbl>
    <w:p w:rsidR="001A0E2F" w:rsidRPr="001A0E2F" w:rsidRDefault="001A0E2F" w:rsidP="001A0E2F"/>
    <w:p w:rsidR="001A0E2F" w:rsidRPr="001A0E2F" w:rsidRDefault="001A0E2F" w:rsidP="001A0E2F">
      <w:proofErr w:type="gramStart"/>
      <w:r w:rsidRPr="001A0E2F">
        <w:t xml:space="preserve">¹) Данные о численности лиц, застрахованных по ОМС в целом по Российской Федерации приведены в соответствии с численностью принятой при формировании бюджета Федерального фонда, включая численность граждан Российской Федерации, постоянно проживающих на территориях Республики Абхазия и Республики Южная Осетия. </w:t>
      </w:r>
      <w:proofErr w:type="gramEnd"/>
    </w:p>
    <w:p w:rsidR="001A0E2F" w:rsidRPr="001A0E2F" w:rsidRDefault="001A0E2F" w:rsidP="001A0E2F">
      <w:proofErr w:type="gramStart"/>
      <w:r w:rsidRPr="001A0E2F">
        <w:t>²) Данные о субвенции Краснодарскому краю и Республике Северная Осетия – Алания приведены с учетом субвенции из бюджета Федерального фонда за граждан Российской Федерации, постоянно проживающих в Республиках Абхазия и Южная Осетия соответственно.</w:t>
      </w:r>
      <w:proofErr w:type="gramEnd"/>
    </w:p>
    <w:p w:rsidR="001A0E2F" w:rsidRPr="001A0E2F" w:rsidRDefault="001A0E2F" w:rsidP="001A0E2F"/>
    <w:p w:rsidR="001A0E2F" w:rsidRPr="001A0E2F" w:rsidRDefault="001A0E2F" w:rsidP="001A0E2F">
      <w:bookmarkStart w:id="1" w:name="_GoBack"/>
      <w:bookmarkEnd w:id="1"/>
    </w:p>
    <w:sectPr w:rsidR="001A0E2F" w:rsidRPr="001A0E2F" w:rsidSect="001A0E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27" w:rsidRDefault="00D10427" w:rsidP="001A51E3">
      <w:pPr>
        <w:spacing w:after="0" w:line="240" w:lineRule="auto"/>
      </w:pPr>
      <w:r>
        <w:separator/>
      </w:r>
    </w:p>
  </w:endnote>
  <w:endnote w:type="continuationSeparator" w:id="0">
    <w:p w:rsidR="00D10427" w:rsidRDefault="00D10427" w:rsidP="001A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27" w:rsidRDefault="00D10427" w:rsidP="001A51E3">
      <w:pPr>
        <w:spacing w:after="0" w:line="240" w:lineRule="auto"/>
      </w:pPr>
      <w:r>
        <w:separator/>
      </w:r>
    </w:p>
  </w:footnote>
  <w:footnote w:type="continuationSeparator" w:id="0">
    <w:p w:rsidR="00D10427" w:rsidRDefault="00D10427" w:rsidP="001A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213083"/>
      <w:docPartObj>
        <w:docPartGallery w:val="Page Numbers (Top of Page)"/>
        <w:docPartUnique/>
      </w:docPartObj>
    </w:sdtPr>
    <w:sdtEndPr/>
    <w:sdtContent>
      <w:p w:rsidR="001A51E3" w:rsidRDefault="001A51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63B">
          <w:rPr>
            <w:noProof/>
          </w:rPr>
          <w:t>19</w:t>
        </w:r>
        <w:r>
          <w:fldChar w:fldCharType="end"/>
        </w:r>
      </w:p>
    </w:sdtContent>
  </w:sdt>
  <w:p w:rsidR="001A51E3" w:rsidRDefault="001A5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F"/>
    <w:rsid w:val="001A0E2F"/>
    <w:rsid w:val="001A51E3"/>
    <w:rsid w:val="001E4408"/>
    <w:rsid w:val="00307855"/>
    <w:rsid w:val="00687926"/>
    <w:rsid w:val="0077566D"/>
    <w:rsid w:val="00A52B39"/>
    <w:rsid w:val="00BB263B"/>
    <w:rsid w:val="00D10427"/>
    <w:rsid w:val="00D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1E3"/>
  </w:style>
  <w:style w:type="paragraph" w:styleId="a5">
    <w:name w:val="footer"/>
    <w:basedOn w:val="a"/>
    <w:link w:val="a6"/>
    <w:uiPriority w:val="99"/>
    <w:unhideWhenUsed/>
    <w:rsid w:val="001A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1E3"/>
  </w:style>
  <w:style w:type="paragraph" w:styleId="a5">
    <w:name w:val="footer"/>
    <w:basedOn w:val="a"/>
    <w:link w:val="a6"/>
    <w:uiPriority w:val="99"/>
    <w:unhideWhenUsed/>
    <w:rsid w:val="001A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Е.В.</dc:creator>
  <cp:lastModifiedBy>Наумова Е.В.</cp:lastModifiedBy>
  <cp:revision>3</cp:revision>
  <dcterms:created xsi:type="dcterms:W3CDTF">2021-11-12T06:24:00Z</dcterms:created>
  <dcterms:modified xsi:type="dcterms:W3CDTF">2021-11-12T07:02:00Z</dcterms:modified>
</cp:coreProperties>
</file>