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F0E3" w14:textId="77777777" w:rsidR="00243B17" w:rsidRDefault="00243B17" w:rsidP="00243B17">
      <w:pPr>
        <w:spacing w:after="0" w:line="240" w:lineRule="auto"/>
        <w:ind w:left="6237"/>
        <w:jc w:val="center"/>
      </w:pPr>
      <w:r>
        <w:t xml:space="preserve">Приложение № </w:t>
      </w:r>
      <w:r w:rsidR="00C03102">
        <w:t>3</w:t>
      </w:r>
    </w:p>
    <w:p w14:paraId="082693B8" w14:textId="77777777" w:rsidR="00243B17" w:rsidRPr="00243B17" w:rsidRDefault="00243B17" w:rsidP="00243B17"/>
    <w:p w14:paraId="4AFDB7F5" w14:textId="77777777" w:rsidR="00A719FA" w:rsidRPr="006123E3" w:rsidRDefault="00BF18C4" w:rsidP="00DF5F96">
      <w:pPr>
        <w:pStyle w:val="a4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="00542C88">
        <w:rPr>
          <w:b/>
          <w:bCs/>
          <w:sz w:val="28"/>
          <w:szCs w:val="28"/>
        </w:rPr>
        <w:t xml:space="preserve">возможности </w:t>
      </w:r>
      <w:r>
        <w:rPr>
          <w:b/>
          <w:bCs/>
          <w:sz w:val="28"/>
          <w:szCs w:val="28"/>
        </w:rPr>
        <w:t>достижения</w:t>
      </w:r>
      <w:r w:rsidR="00A719FA" w:rsidRPr="006123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критериев эффективности</w:t>
      </w:r>
    </w:p>
    <w:p w14:paraId="0287221A" w14:textId="77777777" w:rsidR="00A719FA" w:rsidRPr="006123E3" w:rsidRDefault="00A719FA" w:rsidP="006123E3">
      <w:pPr>
        <w:spacing w:after="0" w:line="360" w:lineRule="auto"/>
        <w:ind w:firstLine="709"/>
        <w:rPr>
          <w:b/>
          <w:b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232"/>
        <w:gridCol w:w="2693"/>
        <w:gridCol w:w="3930"/>
      </w:tblGrid>
      <w:tr w:rsidR="00A719FA" w:rsidRPr="006123E3" w14:paraId="616536EE" w14:textId="77777777" w:rsidTr="00D45A67">
        <w:trPr>
          <w:trHeight w:val="113"/>
          <w:tblHeader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8BC" w14:textId="77777777" w:rsidR="00A719FA" w:rsidRPr="006123E3" w:rsidRDefault="007E6F49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B00" w14:textId="77777777" w:rsidR="00A719FA" w:rsidRPr="006123E3" w:rsidRDefault="005D46E5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Критерии эффективности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A0C" w14:textId="77777777" w:rsidR="00A719FA" w:rsidRPr="006123E3" w:rsidRDefault="00A719FA" w:rsidP="006123E3">
            <w:pPr>
              <w:spacing w:after="0" w:line="240" w:lineRule="auto"/>
              <w:ind w:firstLine="369"/>
              <w:jc w:val="center"/>
              <w:rPr>
                <w:rFonts w:cs="Times New Roman"/>
                <w:b/>
                <w:bCs/>
                <w:sz w:val="22"/>
              </w:rPr>
            </w:pPr>
            <w:r w:rsidRPr="006123E3">
              <w:rPr>
                <w:rFonts w:cs="Times New Roman"/>
                <w:b/>
                <w:bCs/>
                <w:sz w:val="22"/>
              </w:rPr>
              <w:t>Ограничения</w:t>
            </w:r>
          </w:p>
        </w:tc>
      </w:tr>
      <w:tr w:rsidR="00A719FA" w:rsidRPr="006123E3" w14:paraId="39B0FC8C" w14:textId="77777777" w:rsidTr="006123E3">
        <w:trPr>
          <w:trHeight w:val="113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27A0" w14:textId="77777777" w:rsidR="00A719FA" w:rsidRPr="006123E3" w:rsidRDefault="007E6F49" w:rsidP="005D46E5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  <w:r w:rsidRPr="007E6F49">
              <w:rPr>
                <w:rFonts w:cs="Times New Roman"/>
                <w:sz w:val="22"/>
              </w:rPr>
              <w:t>Определить эффективность (экономность) мер, принятых объектами контрольного мероприятия, по реализации проекта.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C77" w14:textId="77777777" w:rsidR="007E6F49" w:rsidRDefault="00BF18C4" w:rsidP="007E6F49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E6F49">
              <w:rPr>
                <w:rFonts w:cs="Times New Roman"/>
                <w:sz w:val="22"/>
              </w:rPr>
              <w:t>. </w:t>
            </w:r>
            <w:r w:rsidR="007E6F49" w:rsidRPr="007E6F49">
              <w:rPr>
                <w:rFonts w:cs="Times New Roman"/>
                <w:sz w:val="22"/>
              </w:rPr>
              <w:t>Выделение дополнительных бюджетных средств на реализацию проекта не требуется.</w:t>
            </w:r>
          </w:p>
          <w:p w14:paraId="47BDB292" w14:textId="77777777" w:rsidR="007E6F49" w:rsidRPr="006123E3" w:rsidRDefault="00BF18C4" w:rsidP="007E6F49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E6F49">
              <w:rPr>
                <w:rFonts w:cs="Times New Roman"/>
                <w:sz w:val="22"/>
              </w:rPr>
              <w:t xml:space="preserve">. </w:t>
            </w:r>
            <w:r w:rsidR="007E6F49" w:rsidRPr="007E6F49">
              <w:rPr>
                <w:rFonts w:cs="Times New Roman"/>
                <w:sz w:val="22"/>
              </w:rPr>
              <w:t>Применены типовые решения при строительстве объекта, снижающие его стоимость.</w:t>
            </w:r>
          </w:p>
          <w:p w14:paraId="53786481" w14:textId="77777777" w:rsidR="00560861" w:rsidRPr="006123E3" w:rsidRDefault="00560861" w:rsidP="006123E3">
            <w:pPr>
              <w:spacing w:after="0" w:line="240" w:lineRule="auto"/>
              <w:ind w:firstLine="369"/>
              <w:rPr>
                <w:rFonts w:cs="Times New Roman"/>
                <w:sz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7E0E" w14:textId="77777777" w:rsidR="004448EA" w:rsidRDefault="007E6F49" w:rsidP="006123E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Удаленность объекта капитального строительства Этап </w:t>
            </w:r>
            <w:r>
              <w:rPr>
                <w:rFonts w:cs="Times New Roman"/>
                <w:sz w:val="22"/>
                <w:lang w:val="en-US"/>
              </w:rPr>
              <w:t>I</w:t>
            </w:r>
            <w:r>
              <w:rPr>
                <w:rFonts w:cs="Times New Roman"/>
                <w:sz w:val="22"/>
              </w:rPr>
              <w:t xml:space="preserve"> (Республика Алтай)</w:t>
            </w:r>
            <w:r w:rsidR="00560861" w:rsidRPr="006123E3">
              <w:rPr>
                <w:rFonts w:cs="Times New Roman"/>
                <w:sz w:val="22"/>
              </w:rPr>
              <w:t>.</w:t>
            </w:r>
          </w:p>
          <w:p w14:paraId="4354CD15" w14:textId="77777777" w:rsidR="007E6F49" w:rsidRPr="006123E3" w:rsidRDefault="007E6F49" w:rsidP="006123E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Объекты капитального строительства не введены в эксплуатацию</w:t>
            </w:r>
          </w:p>
          <w:p w14:paraId="274C6AFC" w14:textId="77777777" w:rsidR="00A719FA" w:rsidRPr="006123E3" w:rsidRDefault="007E6F49" w:rsidP="007E6F49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9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ФГУП «ДСО» ФМБА России осуществляющий основной массив по реализации мероприятия (единственный исполнитель работ по проекту)</w:t>
            </w:r>
            <w:r w:rsidR="009D4327" w:rsidRPr="006123E3">
              <w:rPr>
                <w:rFonts w:cs="Times New Roman"/>
                <w:sz w:val="22"/>
              </w:rPr>
              <w:t>.</w:t>
            </w:r>
          </w:p>
        </w:tc>
      </w:tr>
    </w:tbl>
    <w:p w14:paraId="55D546C6" w14:textId="77777777" w:rsidR="00A719FA" w:rsidRPr="00DB5EB7" w:rsidRDefault="00A719FA" w:rsidP="006123E3">
      <w:pPr>
        <w:spacing w:after="0" w:line="360" w:lineRule="auto"/>
        <w:ind w:firstLine="709"/>
        <w:rPr>
          <w:sz w:val="28"/>
          <w:szCs w:val="28"/>
        </w:rPr>
      </w:pPr>
    </w:p>
    <w:sectPr w:rsidR="00A719FA" w:rsidRPr="00DB5EB7" w:rsidSect="00A719FA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A30F" w14:textId="77777777" w:rsidR="00501732" w:rsidRDefault="00501732" w:rsidP="00CD36A1">
      <w:pPr>
        <w:spacing w:after="0" w:line="240" w:lineRule="auto"/>
      </w:pPr>
      <w:r>
        <w:separator/>
      </w:r>
    </w:p>
  </w:endnote>
  <w:endnote w:type="continuationSeparator" w:id="0">
    <w:p w14:paraId="28FFDF9D" w14:textId="77777777" w:rsidR="00501732" w:rsidRDefault="00501732" w:rsidP="00C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FF8F" w14:textId="77777777" w:rsidR="00501732" w:rsidRDefault="00501732" w:rsidP="00CD36A1">
      <w:pPr>
        <w:spacing w:after="0" w:line="240" w:lineRule="auto"/>
      </w:pPr>
      <w:r>
        <w:separator/>
      </w:r>
    </w:p>
  </w:footnote>
  <w:footnote w:type="continuationSeparator" w:id="0">
    <w:p w14:paraId="34B89552" w14:textId="77777777" w:rsidR="00501732" w:rsidRDefault="00501732" w:rsidP="00CD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945770"/>
      <w:docPartObj>
        <w:docPartGallery w:val="Page Numbers (Top of Page)"/>
        <w:docPartUnique/>
      </w:docPartObj>
    </w:sdtPr>
    <w:sdtEndPr/>
    <w:sdtContent>
      <w:p w14:paraId="55AF179C" w14:textId="77777777" w:rsidR="00DB5EB7" w:rsidRDefault="00DB5E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C88">
          <w:rPr>
            <w:noProof/>
          </w:rPr>
          <w:t>1</w:t>
        </w:r>
        <w:r>
          <w:fldChar w:fldCharType="end"/>
        </w:r>
      </w:p>
    </w:sdtContent>
  </w:sdt>
  <w:p w14:paraId="3929A7F2" w14:textId="77777777" w:rsidR="00DB5EB7" w:rsidRDefault="00DB5EB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CA2"/>
    <w:multiLevelType w:val="multilevel"/>
    <w:tmpl w:val="6C72C6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bullet"/>
      <w:lvlText w:val=""/>
      <w:lvlJc w:val="left"/>
      <w:pPr>
        <w:ind w:left="504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85F6B"/>
    <w:multiLevelType w:val="hybridMultilevel"/>
    <w:tmpl w:val="C25CB9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AE37206"/>
    <w:multiLevelType w:val="hybridMultilevel"/>
    <w:tmpl w:val="BEE6F962"/>
    <w:lvl w:ilvl="0" w:tplc="C240BE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31439F4"/>
    <w:multiLevelType w:val="hybridMultilevel"/>
    <w:tmpl w:val="8608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059E"/>
    <w:multiLevelType w:val="hybridMultilevel"/>
    <w:tmpl w:val="4CB40EC4"/>
    <w:lvl w:ilvl="0" w:tplc="00F4E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62B5CDA"/>
    <w:multiLevelType w:val="hybridMultilevel"/>
    <w:tmpl w:val="E702C308"/>
    <w:lvl w:ilvl="0" w:tplc="61AA2C5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8F2504B"/>
    <w:multiLevelType w:val="hybridMultilevel"/>
    <w:tmpl w:val="D60C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70F1"/>
    <w:multiLevelType w:val="hybridMultilevel"/>
    <w:tmpl w:val="2676EE40"/>
    <w:lvl w:ilvl="0" w:tplc="F4E6CD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C390A17"/>
    <w:multiLevelType w:val="hybridMultilevel"/>
    <w:tmpl w:val="DE0CF276"/>
    <w:lvl w:ilvl="0" w:tplc="E2CC60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46F70"/>
    <w:multiLevelType w:val="multilevel"/>
    <w:tmpl w:val="E89C300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inorHAnsi" w:hAnsi="Times New Roman" w:cstheme="minorBid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9D113B"/>
    <w:multiLevelType w:val="multilevel"/>
    <w:tmpl w:val="8362A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4BD45892"/>
    <w:multiLevelType w:val="hybridMultilevel"/>
    <w:tmpl w:val="0054FB6A"/>
    <w:lvl w:ilvl="0" w:tplc="DCD6B3E0">
      <w:start w:val="1"/>
      <w:numFmt w:val="bullet"/>
      <w:pStyle w:val="a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D765D79"/>
    <w:multiLevelType w:val="multilevel"/>
    <w:tmpl w:val="52C84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3" w15:restartNumberingAfterBreak="0">
    <w:nsid w:val="51404AD1"/>
    <w:multiLevelType w:val="hybridMultilevel"/>
    <w:tmpl w:val="B3A43734"/>
    <w:lvl w:ilvl="0" w:tplc="D1A89F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3A24709"/>
    <w:multiLevelType w:val="hybridMultilevel"/>
    <w:tmpl w:val="4FB0674E"/>
    <w:lvl w:ilvl="0" w:tplc="B87855F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54A34541"/>
    <w:multiLevelType w:val="hybridMultilevel"/>
    <w:tmpl w:val="1208FF04"/>
    <w:lvl w:ilvl="0" w:tplc="E64C7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A6B29"/>
    <w:multiLevelType w:val="hybridMultilevel"/>
    <w:tmpl w:val="BEE6F962"/>
    <w:lvl w:ilvl="0" w:tplc="C240BE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6E017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466F8"/>
    <w:multiLevelType w:val="hybridMultilevel"/>
    <w:tmpl w:val="3D34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E57E8"/>
    <w:multiLevelType w:val="hybridMultilevel"/>
    <w:tmpl w:val="61EE797A"/>
    <w:lvl w:ilvl="0" w:tplc="784804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7BF81955"/>
    <w:multiLevelType w:val="hybridMultilevel"/>
    <w:tmpl w:val="4F8C01FE"/>
    <w:lvl w:ilvl="0" w:tplc="F86CED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DF9076A"/>
    <w:multiLevelType w:val="multilevel"/>
    <w:tmpl w:val="1DCC96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bullet"/>
      <w:lvlText w:val=""/>
      <w:lvlJc w:val="left"/>
      <w:pPr>
        <w:ind w:left="504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C047E8"/>
    <w:multiLevelType w:val="hybridMultilevel"/>
    <w:tmpl w:val="6A98A6EA"/>
    <w:lvl w:ilvl="0" w:tplc="0BE23764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22"/>
  </w:num>
  <w:num w:numId="6">
    <w:abstractNumId w:val="0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12"/>
  </w:num>
  <w:num w:numId="12">
    <w:abstractNumId w:val="15"/>
  </w:num>
  <w:num w:numId="13">
    <w:abstractNumId w:val="20"/>
  </w:num>
  <w:num w:numId="14">
    <w:abstractNumId w:val="16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5"/>
  </w:num>
  <w:num w:numId="20">
    <w:abstractNumId w:val="14"/>
  </w:num>
  <w:num w:numId="21">
    <w:abstractNumId w:val="7"/>
  </w:num>
  <w:num w:numId="22">
    <w:abstractNumId w:val="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22"/>
    <w:rsid w:val="0000596B"/>
    <w:rsid w:val="00015EC5"/>
    <w:rsid w:val="00037A07"/>
    <w:rsid w:val="000867B1"/>
    <w:rsid w:val="000A1B31"/>
    <w:rsid w:val="000A214B"/>
    <w:rsid w:val="000C3075"/>
    <w:rsid w:val="000D6852"/>
    <w:rsid w:val="000F2A78"/>
    <w:rsid w:val="000F5D9F"/>
    <w:rsid w:val="000F7C2C"/>
    <w:rsid w:val="00121122"/>
    <w:rsid w:val="0014160A"/>
    <w:rsid w:val="00151173"/>
    <w:rsid w:val="00197174"/>
    <w:rsid w:val="001C1F3F"/>
    <w:rsid w:val="001D7D2A"/>
    <w:rsid w:val="001E13AC"/>
    <w:rsid w:val="00202975"/>
    <w:rsid w:val="00225DFC"/>
    <w:rsid w:val="00227DEF"/>
    <w:rsid w:val="00240D9A"/>
    <w:rsid w:val="00243B17"/>
    <w:rsid w:val="002540BA"/>
    <w:rsid w:val="0025456D"/>
    <w:rsid w:val="002567ED"/>
    <w:rsid w:val="00256A1A"/>
    <w:rsid w:val="00295AA1"/>
    <w:rsid w:val="002A40C3"/>
    <w:rsid w:val="002A62AB"/>
    <w:rsid w:val="00303791"/>
    <w:rsid w:val="00361C71"/>
    <w:rsid w:val="0038607B"/>
    <w:rsid w:val="003F5DD7"/>
    <w:rsid w:val="004448EA"/>
    <w:rsid w:val="004624D0"/>
    <w:rsid w:val="0047336A"/>
    <w:rsid w:val="00482EFF"/>
    <w:rsid w:val="004877A8"/>
    <w:rsid w:val="004A4673"/>
    <w:rsid w:val="004B55D5"/>
    <w:rsid w:val="004D746A"/>
    <w:rsid w:val="004E4E7A"/>
    <w:rsid w:val="004E686C"/>
    <w:rsid w:val="00501732"/>
    <w:rsid w:val="00502CB1"/>
    <w:rsid w:val="005134F4"/>
    <w:rsid w:val="00516CCA"/>
    <w:rsid w:val="00520650"/>
    <w:rsid w:val="00542C88"/>
    <w:rsid w:val="00557717"/>
    <w:rsid w:val="00560861"/>
    <w:rsid w:val="0057117F"/>
    <w:rsid w:val="00572DC7"/>
    <w:rsid w:val="005A5564"/>
    <w:rsid w:val="005B1B5D"/>
    <w:rsid w:val="005C329E"/>
    <w:rsid w:val="005C67D6"/>
    <w:rsid w:val="005D16F2"/>
    <w:rsid w:val="005D46E5"/>
    <w:rsid w:val="005F1865"/>
    <w:rsid w:val="00602356"/>
    <w:rsid w:val="006123E3"/>
    <w:rsid w:val="00663A0D"/>
    <w:rsid w:val="006743C8"/>
    <w:rsid w:val="00676FB9"/>
    <w:rsid w:val="00686DEC"/>
    <w:rsid w:val="00696C19"/>
    <w:rsid w:val="006A49D3"/>
    <w:rsid w:val="006A7798"/>
    <w:rsid w:val="006B1029"/>
    <w:rsid w:val="006B18C0"/>
    <w:rsid w:val="006B19E5"/>
    <w:rsid w:val="006D52C7"/>
    <w:rsid w:val="006F359B"/>
    <w:rsid w:val="006F3E8D"/>
    <w:rsid w:val="00715D32"/>
    <w:rsid w:val="007668B3"/>
    <w:rsid w:val="00785EA3"/>
    <w:rsid w:val="0078665F"/>
    <w:rsid w:val="00796AD1"/>
    <w:rsid w:val="007C3A52"/>
    <w:rsid w:val="007C799D"/>
    <w:rsid w:val="007D33ED"/>
    <w:rsid w:val="007E6F49"/>
    <w:rsid w:val="0080288F"/>
    <w:rsid w:val="008076B1"/>
    <w:rsid w:val="00837810"/>
    <w:rsid w:val="00855496"/>
    <w:rsid w:val="00885E8C"/>
    <w:rsid w:val="00886637"/>
    <w:rsid w:val="008A2AF8"/>
    <w:rsid w:val="008A6E6E"/>
    <w:rsid w:val="008B1DBA"/>
    <w:rsid w:val="008C62B1"/>
    <w:rsid w:val="008C7D88"/>
    <w:rsid w:val="00920D62"/>
    <w:rsid w:val="009553DC"/>
    <w:rsid w:val="00980410"/>
    <w:rsid w:val="00993EC1"/>
    <w:rsid w:val="00996248"/>
    <w:rsid w:val="009C5523"/>
    <w:rsid w:val="009D4327"/>
    <w:rsid w:val="00A37D67"/>
    <w:rsid w:val="00A4162A"/>
    <w:rsid w:val="00A41BCB"/>
    <w:rsid w:val="00A519BC"/>
    <w:rsid w:val="00A719FA"/>
    <w:rsid w:val="00A73CA6"/>
    <w:rsid w:val="00A74730"/>
    <w:rsid w:val="00A922B7"/>
    <w:rsid w:val="00AA1D82"/>
    <w:rsid w:val="00AF1D9A"/>
    <w:rsid w:val="00B174BE"/>
    <w:rsid w:val="00B25C20"/>
    <w:rsid w:val="00B276DC"/>
    <w:rsid w:val="00B3369A"/>
    <w:rsid w:val="00B33E27"/>
    <w:rsid w:val="00B50A12"/>
    <w:rsid w:val="00B64AB6"/>
    <w:rsid w:val="00B66779"/>
    <w:rsid w:val="00BC1558"/>
    <w:rsid w:val="00BC5779"/>
    <w:rsid w:val="00BF18C4"/>
    <w:rsid w:val="00C03102"/>
    <w:rsid w:val="00C102F1"/>
    <w:rsid w:val="00C11427"/>
    <w:rsid w:val="00C14D19"/>
    <w:rsid w:val="00C42BD7"/>
    <w:rsid w:val="00C43D83"/>
    <w:rsid w:val="00C5018D"/>
    <w:rsid w:val="00C61BA5"/>
    <w:rsid w:val="00C64E46"/>
    <w:rsid w:val="00C66F30"/>
    <w:rsid w:val="00C7355B"/>
    <w:rsid w:val="00C7520E"/>
    <w:rsid w:val="00C77A79"/>
    <w:rsid w:val="00C80B48"/>
    <w:rsid w:val="00C85849"/>
    <w:rsid w:val="00C9424A"/>
    <w:rsid w:val="00CA06EA"/>
    <w:rsid w:val="00CA3260"/>
    <w:rsid w:val="00CA6E90"/>
    <w:rsid w:val="00CD36A1"/>
    <w:rsid w:val="00D323F4"/>
    <w:rsid w:val="00D36444"/>
    <w:rsid w:val="00D45A67"/>
    <w:rsid w:val="00D728EC"/>
    <w:rsid w:val="00D77005"/>
    <w:rsid w:val="00D93C35"/>
    <w:rsid w:val="00D95AE0"/>
    <w:rsid w:val="00DA0B58"/>
    <w:rsid w:val="00DB3261"/>
    <w:rsid w:val="00DB44B1"/>
    <w:rsid w:val="00DB5EB7"/>
    <w:rsid w:val="00DC128C"/>
    <w:rsid w:val="00DD1E68"/>
    <w:rsid w:val="00DE2197"/>
    <w:rsid w:val="00DF5F96"/>
    <w:rsid w:val="00E05C71"/>
    <w:rsid w:val="00E12BC6"/>
    <w:rsid w:val="00E67CA3"/>
    <w:rsid w:val="00E76EBF"/>
    <w:rsid w:val="00E77845"/>
    <w:rsid w:val="00EA1534"/>
    <w:rsid w:val="00EA3186"/>
    <w:rsid w:val="00EA34B3"/>
    <w:rsid w:val="00EB2E8E"/>
    <w:rsid w:val="00EC21C0"/>
    <w:rsid w:val="00EC6478"/>
    <w:rsid w:val="00EF01CC"/>
    <w:rsid w:val="00EF4E8D"/>
    <w:rsid w:val="00EF666A"/>
    <w:rsid w:val="00F145F6"/>
    <w:rsid w:val="00F307FA"/>
    <w:rsid w:val="00F31686"/>
    <w:rsid w:val="00F4735A"/>
    <w:rsid w:val="00F52B19"/>
    <w:rsid w:val="00F55275"/>
    <w:rsid w:val="00FB4B37"/>
    <w:rsid w:val="00FB7E1A"/>
    <w:rsid w:val="00FD11D5"/>
    <w:rsid w:val="00FE486C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0892"/>
  <w15:docId w15:val="{393115D4-F58F-4D19-B34A-3A9A91F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3075"/>
    <w:pPr>
      <w:spacing w:after="120" w:line="276" w:lineRule="auto"/>
      <w:jc w:val="both"/>
    </w:pPr>
    <w:rPr>
      <w:rFonts w:ascii="Times New Roman" w:hAnsi="Times New Roman"/>
      <w:sz w:val="25"/>
    </w:rPr>
  </w:style>
  <w:style w:type="paragraph" w:styleId="1">
    <w:name w:val="heading 1"/>
    <w:basedOn w:val="a0"/>
    <w:next w:val="a0"/>
    <w:link w:val="11"/>
    <w:uiPriority w:val="9"/>
    <w:qFormat/>
    <w:rsid w:val="000C3075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D36A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2DC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2DC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72DC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72DC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72DC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72DC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72DC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0C3075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a4">
    <w:name w:val="List Paragraph"/>
    <w:basedOn w:val="a0"/>
    <w:uiPriority w:val="34"/>
    <w:qFormat/>
    <w:rsid w:val="00E7784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CD3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footnote text"/>
    <w:aliases w:val="Текст сноски Знак1 Знак,Текст сноски Знак Знак Знак,Текст сноски-FN,Oaeno niinee-FN,Oaeno niinee Ciae,Table_Footnote_last,single space"/>
    <w:basedOn w:val="a0"/>
    <w:link w:val="a6"/>
    <w:uiPriority w:val="99"/>
    <w:qFormat/>
    <w:rsid w:val="00CD36A1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Текст сноски-FN Знак,Oaeno niinee-FN Знак,Oaeno niinee Ciae Знак,Table_Footnote_last Знак,single space Знак"/>
    <w:basedOn w:val="a1"/>
    <w:link w:val="a5"/>
    <w:uiPriority w:val="99"/>
    <w:rsid w:val="00CD3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,Ciae niinee-FN,SUPERS,ftref,16 Point,Superscript 6 Point,текст сноски,Referencia nota al pie,Ссылка на сноску 45,Appel note de bas de page,Ciae niinee 1,Ref,de nota al pie,fr,сноска,FZ,анкета сноска"/>
    <w:link w:val="12"/>
    <w:uiPriority w:val="99"/>
    <w:qFormat/>
    <w:rsid w:val="00CD36A1"/>
    <w:rPr>
      <w:vertAlign w:val="superscript"/>
    </w:rPr>
  </w:style>
  <w:style w:type="paragraph" w:customStyle="1" w:styleId="12">
    <w:name w:val="Знак сноски1"/>
    <w:basedOn w:val="a0"/>
    <w:link w:val="a7"/>
    <w:uiPriority w:val="99"/>
    <w:rsid w:val="00CD36A1"/>
    <w:pPr>
      <w:spacing w:after="200"/>
      <w:jc w:val="left"/>
    </w:pPr>
    <w:rPr>
      <w:rFonts w:asciiTheme="minorHAnsi" w:hAnsiTheme="minorHAnsi"/>
      <w:sz w:val="22"/>
      <w:vertAlign w:val="superscript"/>
    </w:rPr>
  </w:style>
  <w:style w:type="paragraph" w:customStyle="1" w:styleId="a8">
    <w:name w:val="Абзац"/>
    <w:basedOn w:val="a0"/>
    <w:link w:val="a9"/>
    <w:qFormat/>
    <w:rsid w:val="00CD36A1"/>
    <w:pPr>
      <w:pBdr>
        <w:top w:val="nil"/>
        <w:left w:val="nil"/>
        <w:bottom w:val="nil"/>
        <w:right w:val="nil"/>
        <w:between w:val="nil"/>
      </w:pBdr>
      <w:spacing w:before="120" w:after="240"/>
    </w:pPr>
    <w:rPr>
      <w:rFonts w:eastAsia="Times New Roman" w:cs="Times New Roman"/>
      <w:szCs w:val="25"/>
      <w:lang w:eastAsia="ru-RU"/>
    </w:rPr>
  </w:style>
  <w:style w:type="character" w:customStyle="1" w:styleId="a9">
    <w:name w:val="Абзац Знак"/>
    <w:basedOn w:val="a1"/>
    <w:link w:val="a8"/>
    <w:rsid w:val="00CD36A1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0">
    <w:name w:val="Список1"/>
    <w:basedOn w:val="a8"/>
    <w:link w:val="13"/>
    <w:qFormat/>
    <w:rsid w:val="00CD36A1"/>
    <w:pPr>
      <w:numPr>
        <w:numId w:val="5"/>
      </w:numPr>
      <w:spacing w:after="120"/>
      <w:ind w:left="714" w:hanging="357"/>
    </w:pPr>
    <w:rPr>
      <w:rFonts w:eastAsia="Liberation Serif"/>
      <w:color w:val="000000"/>
    </w:rPr>
  </w:style>
  <w:style w:type="character" w:customStyle="1" w:styleId="13">
    <w:name w:val="Список1 Знак"/>
    <w:basedOn w:val="a9"/>
    <w:link w:val="10"/>
    <w:rsid w:val="00CD36A1"/>
    <w:rPr>
      <w:rFonts w:ascii="Times New Roman" w:eastAsia="Liberation Serif" w:hAnsi="Times New Roman" w:cs="Times New Roman"/>
      <w:color w:val="000000"/>
      <w:sz w:val="25"/>
      <w:szCs w:val="25"/>
      <w:lang w:eastAsia="ru-RU"/>
    </w:rPr>
  </w:style>
  <w:style w:type="paragraph" w:customStyle="1" w:styleId="a">
    <w:name w:val="Список_дефис"/>
    <w:basedOn w:val="a4"/>
    <w:link w:val="aa"/>
    <w:qFormat/>
    <w:rsid w:val="00CD36A1"/>
    <w:pPr>
      <w:numPr>
        <w:numId w:val="7"/>
      </w:numPr>
      <w:tabs>
        <w:tab w:val="left" w:pos="0"/>
      </w:tabs>
      <w:spacing w:after="0"/>
      <w:ind w:left="714" w:hanging="357"/>
      <w:textAlignment w:val="baseline"/>
    </w:pPr>
    <w:rPr>
      <w:rFonts w:eastAsia="Times New Roman" w:cs="Times New Roman"/>
      <w:color w:val="000000"/>
      <w:szCs w:val="25"/>
    </w:rPr>
  </w:style>
  <w:style w:type="character" w:customStyle="1" w:styleId="aa">
    <w:name w:val="Список_дефис Знак"/>
    <w:basedOn w:val="a1"/>
    <w:link w:val="a"/>
    <w:rsid w:val="00CD36A1"/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b">
    <w:name w:val="annotation reference"/>
    <w:basedOn w:val="a1"/>
    <w:uiPriority w:val="99"/>
    <w:semiHidden/>
    <w:unhideWhenUsed/>
    <w:rsid w:val="00A37D67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37D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37D6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7D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7D67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A3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7D6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572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72DC7"/>
    <w:rPr>
      <w:rFonts w:asciiTheme="majorHAnsi" w:eastAsiaTheme="majorEastAsia" w:hAnsiTheme="majorHAnsi" w:cstheme="majorBidi"/>
      <w:i/>
      <w:iCs/>
      <w:color w:val="2E74B5" w:themeColor="accent1" w:themeShade="BF"/>
      <w:sz w:val="25"/>
    </w:rPr>
  </w:style>
  <w:style w:type="character" w:customStyle="1" w:styleId="50">
    <w:name w:val="Заголовок 5 Знак"/>
    <w:basedOn w:val="a1"/>
    <w:link w:val="5"/>
    <w:uiPriority w:val="9"/>
    <w:semiHidden/>
    <w:rsid w:val="00572DC7"/>
    <w:rPr>
      <w:rFonts w:asciiTheme="majorHAnsi" w:eastAsiaTheme="majorEastAsia" w:hAnsiTheme="majorHAnsi" w:cstheme="majorBidi"/>
      <w:color w:val="2E74B5" w:themeColor="accent1" w:themeShade="BF"/>
      <w:sz w:val="25"/>
    </w:rPr>
  </w:style>
  <w:style w:type="character" w:customStyle="1" w:styleId="60">
    <w:name w:val="Заголовок 6 Знак"/>
    <w:basedOn w:val="a1"/>
    <w:link w:val="6"/>
    <w:uiPriority w:val="9"/>
    <w:semiHidden/>
    <w:rsid w:val="00572DC7"/>
    <w:rPr>
      <w:rFonts w:asciiTheme="majorHAnsi" w:eastAsiaTheme="majorEastAsia" w:hAnsiTheme="majorHAnsi" w:cstheme="majorBidi"/>
      <w:color w:val="1F4D78" w:themeColor="accent1" w:themeShade="7F"/>
      <w:sz w:val="25"/>
    </w:rPr>
  </w:style>
  <w:style w:type="character" w:customStyle="1" w:styleId="70">
    <w:name w:val="Заголовок 7 Знак"/>
    <w:basedOn w:val="a1"/>
    <w:link w:val="7"/>
    <w:uiPriority w:val="9"/>
    <w:semiHidden/>
    <w:rsid w:val="00572DC7"/>
    <w:rPr>
      <w:rFonts w:asciiTheme="majorHAnsi" w:eastAsiaTheme="majorEastAsia" w:hAnsiTheme="majorHAnsi" w:cstheme="majorBidi"/>
      <w:i/>
      <w:iCs/>
      <w:color w:val="1F4D78" w:themeColor="accent1" w:themeShade="7F"/>
      <w:sz w:val="25"/>
    </w:rPr>
  </w:style>
  <w:style w:type="character" w:customStyle="1" w:styleId="80">
    <w:name w:val="Заголовок 8 Знак"/>
    <w:basedOn w:val="a1"/>
    <w:link w:val="8"/>
    <w:uiPriority w:val="9"/>
    <w:semiHidden/>
    <w:rsid w:val="00572D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7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header"/>
    <w:basedOn w:val="a0"/>
    <w:link w:val="af3"/>
    <w:uiPriority w:val="99"/>
    <w:unhideWhenUsed/>
    <w:rsid w:val="00DB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DB5EB7"/>
    <w:rPr>
      <w:rFonts w:ascii="Times New Roman" w:hAnsi="Times New Roman"/>
      <w:sz w:val="25"/>
    </w:rPr>
  </w:style>
  <w:style w:type="paragraph" w:styleId="af4">
    <w:name w:val="footer"/>
    <w:basedOn w:val="a0"/>
    <w:link w:val="af5"/>
    <w:uiPriority w:val="99"/>
    <w:unhideWhenUsed/>
    <w:rsid w:val="00DB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DB5EB7"/>
    <w:rPr>
      <w:rFonts w:ascii="Times New Roman" w:hAnsi="Times New Roman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Юлиана Суворова</cp:lastModifiedBy>
  <cp:revision>7</cp:revision>
  <dcterms:created xsi:type="dcterms:W3CDTF">2021-09-23T17:34:00Z</dcterms:created>
  <dcterms:modified xsi:type="dcterms:W3CDTF">2021-12-08T06:29:00Z</dcterms:modified>
</cp:coreProperties>
</file>