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AA4" w:rsidRPr="0052282B" w:rsidRDefault="00911AA4" w:rsidP="00911AA4">
      <w:pPr>
        <w:ind w:left="10206"/>
        <w:jc w:val="center"/>
        <w:rPr>
          <w:sz w:val="28"/>
          <w:szCs w:val="28"/>
        </w:rPr>
      </w:pPr>
      <w:r w:rsidRPr="0052282B">
        <w:rPr>
          <w:sz w:val="28"/>
          <w:szCs w:val="28"/>
        </w:rPr>
        <w:t>Приложение № </w:t>
      </w:r>
      <w:r w:rsidR="00D82E7C">
        <w:rPr>
          <w:sz w:val="28"/>
          <w:szCs w:val="28"/>
        </w:rPr>
        <w:t>2</w:t>
      </w:r>
      <w:bookmarkStart w:id="0" w:name="_GoBack"/>
      <w:bookmarkEnd w:id="0"/>
    </w:p>
    <w:p w:rsidR="00911AA4" w:rsidRPr="0052282B" w:rsidRDefault="00911AA4" w:rsidP="00911AA4">
      <w:pPr>
        <w:ind w:left="10206"/>
        <w:jc w:val="center"/>
        <w:rPr>
          <w:sz w:val="28"/>
          <w:szCs w:val="28"/>
        </w:rPr>
      </w:pPr>
      <w:r w:rsidRPr="0052282B">
        <w:rPr>
          <w:sz w:val="28"/>
          <w:szCs w:val="28"/>
        </w:rPr>
        <w:t>к отчету о результата</w:t>
      </w:r>
      <w:r w:rsidR="001E6BB6">
        <w:rPr>
          <w:sz w:val="28"/>
          <w:szCs w:val="28"/>
        </w:rPr>
        <w:t>х</w:t>
      </w:r>
    </w:p>
    <w:p w:rsidR="00911AA4" w:rsidRPr="0052282B" w:rsidRDefault="00911AA4" w:rsidP="00911AA4">
      <w:pPr>
        <w:ind w:left="10206"/>
        <w:jc w:val="center"/>
        <w:rPr>
          <w:sz w:val="28"/>
          <w:szCs w:val="28"/>
        </w:rPr>
      </w:pPr>
      <w:r w:rsidRPr="0052282B">
        <w:rPr>
          <w:sz w:val="28"/>
          <w:szCs w:val="28"/>
        </w:rPr>
        <w:t>контрольного мероприятия</w:t>
      </w:r>
    </w:p>
    <w:p w:rsidR="00F7096D" w:rsidRPr="008E3572" w:rsidRDefault="00F7096D" w:rsidP="008E3572">
      <w:pPr>
        <w:ind w:left="10206"/>
        <w:jc w:val="center"/>
        <w:rPr>
          <w:sz w:val="28"/>
          <w:szCs w:val="28"/>
        </w:rPr>
      </w:pPr>
      <w:r w:rsidRPr="008E3572">
        <w:rPr>
          <w:sz w:val="28"/>
          <w:szCs w:val="28"/>
        </w:rPr>
        <w:t xml:space="preserve">от « 6 » мая 2019 г.  </w:t>
      </w:r>
    </w:p>
    <w:p w:rsidR="00F7096D" w:rsidRPr="008E3572" w:rsidRDefault="00F7096D" w:rsidP="008E3572">
      <w:pPr>
        <w:ind w:left="10206"/>
        <w:jc w:val="center"/>
        <w:rPr>
          <w:sz w:val="28"/>
          <w:szCs w:val="28"/>
        </w:rPr>
      </w:pPr>
      <w:r w:rsidRPr="008E3572">
        <w:rPr>
          <w:sz w:val="28"/>
          <w:szCs w:val="28"/>
        </w:rPr>
        <w:t>№ ОМ-52/08-02</w:t>
      </w:r>
    </w:p>
    <w:p w:rsidR="002F7B82" w:rsidRDefault="002F7B82" w:rsidP="00911AA4">
      <w:pPr>
        <w:widowControl w:val="0"/>
        <w:autoSpaceDE w:val="0"/>
        <w:autoSpaceDN w:val="0"/>
        <w:adjustRightInd w:val="0"/>
        <w:ind w:left="5040" w:firstLine="708"/>
        <w:jc w:val="both"/>
        <w:rPr>
          <w:sz w:val="28"/>
          <w:szCs w:val="28"/>
        </w:rPr>
      </w:pPr>
    </w:p>
    <w:p w:rsidR="00F7096D" w:rsidRPr="00D52D1D" w:rsidRDefault="00F7096D" w:rsidP="00911AA4">
      <w:pPr>
        <w:widowControl w:val="0"/>
        <w:autoSpaceDE w:val="0"/>
        <w:autoSpaceDN w:val="0"/>
        <w:adjustRightInd w:val="0"/>
        <w:ind w:left="5040" w:firstLine="708"/>
        <w:jc w:val="both"/>
        <w:rPr>
          <w:sz w:val="28"/>
          <w:szCs w:val="28"/>
        </w:rPr>
      </w:pPr>
    </w:p>
    <w:p w:rsidR="00911AA4" w:rsidRDefault="00911AA4" w:rsidP="00911AA4">
      <w:pPr>
        <w:adjustRightInd w:val="0"/>
        <w:spacing w:line="264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Перечень проектов в отрасли</w:t>
      </w:r>
      <w:r w:rsidRPr="00225C3E">
        <w:rPr>
          <w:sz w:val="28"/>
          <w:szCs w:val="28"/>
        </w:rPr>
        <w:t xml:space="preserve"> медицинской промышленности</w:t>
      </w:r>
      <w:r>
        <w:rPr>
          <w:sz w:val="28"/>
          <w:szCs w:val="28"/>
        </w:rPr>
        <w:t>, на реализацию которых</w:t>
      </w:r>
      <w:r w:rsidRPr="00225C3E">
        <w:rPr>
          <w:sz w:val="28"/>
          <w:szCs w:val="28"/>
        </w:rPr>
        <w:t xml:space="preserve"> </w:t>
      </w:r>
      <w:r w:rsidR="00F57780">
        <w:rPr>
          <w:sz w:val="28"/>
          <w:szCs w:val="28"/>
        </w:rPr>
        <w:t>организациям</w:t>
      </w:r>
    </w:p>
    <w:p w:rsidR="00911AA4" w:rsidRDefault="00911AA4" w:rsidP="00911AA4">
      <w:pPr>
        <w:adjustRightInd w:val="0"/>
        <w:spacing w:line="264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ФГАУ</w:t>
      </w:r>
      <w:r w:rsidRPr="00225C3E">
        <w:rPr>
          <w:sz w:val="28"/>
          <w:szCs w:val="28"/>
        </w:rPr>
        <w:t xml:space="preserve"> «Российский фонд технологического развития» предоставлен</w:t>
      </w:r>
      <w:r>
        <w:rPr>
          <w:sz w:val="28"/>
          <w:szCs w:val="28"/>
        </w:rPr>
        <w:t>ы</w:t>
      </w:r>
      <w:r w:rsidRPr="00225C3E">
        <w:rPr>
          <w:sz w:val="28"/>
          <w:szCs w:val="28"/>
        </w:rPr>
        <w:t xml:space="preserve"> займ</w:t>
      </w:r>
      <w:r>
        <w:rPr>
          <w:sz w:val="28"/>
          <w:szCs w:val="28"/>
        </w:rPr>
        <w:t>ы в 2015 – 2018 </w:t>
      </w:r>
      <w:r w:rsidRPr="00225C3E">
        <w:rPr>
          <w:sz w:val="28"/>
          <w:szCs w:val="28"/>
        </w:rPr>
        <w:t>годах</w:t>
      </w:r>
    </w:p>
    <w:p w:rsidR="00911AA4" w:rsidRPr="00273D61" w:rsidRDefault="00911AA4" w:rsidP="00911AA4">
      <w:pPr>
        <w:widowControl w:val="0"/>
        <w:overflowPunct w:val="0"/>
        <w:adjustRightInd w:val="0"/>
        <w:jc w:val="right"/>
        <w:textAlignment w:val="baseline"/>
        <w:rPr>
          <w:sz w:val="24"/>
          <w:szCs w:val="24"/>
        </w:rPr>
      </w:pPr>
      <w:r w:rsidRPr="00273D61">
        <w:rPr>
          <w:sz w:val="24"/>
          <w:szCs w:val="24"/>
        </w:rPr>
        <w:t>тыс. рублей</w:t>
      </w:r>
    </w:p>
    <w:tbl>
      <w:tblPr>
        <w:tblW w:w="1533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2126"/>
        <w:gridCol w:w="6520"/>
        <w:gridCol w:w="1134"/>
        <w:gridCol w:w="1134"/>
        <w:gridCol w:w="992"/>
        <w:gridCol w:w="1276"/>
        <w:gridCol w:w="1701"/>
      </w:tblGrid>
      <w:tr w:rsidR="00911AA4" w:rsidRPr="00273D61" w:rsidTr="002F7B82">
        <w:trPr>
          <w:trHeight w:val="818"/>
          <w:tblHeader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11AA4" w:rsidRPr="00273D61" w:rsidRDefault="00911AA4" w:rsidP="0031145B">
            <w:pPr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73D61">
              <w:rPr>
                <w:b/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11AA4" w:rsidRPr="00273D61" w:rsidRDefault="00911AA4" w:rsidP="0031145B">
            <w:pPr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73D61">
              <w:rPr>
                <w:b/>
                <w:bCs/>
                <w:color w:val="000000"/>
                <w:sz w:val="26"/>
                <w:szCs w:val="26"/>
              </w:rPr>
              <w:t>Заемщик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11AA4" w:rsidRPr="00273D61" w:rsidRDefault="00911AA4" w:rsidP="0031145B">
            <w:pPr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73D61">
              <w:rPr>
                <w:b/>
                <w:bCs/>
                <w:color w:val="000000"/>
                <w:sz w:val="26"/>
                <w:szCs w:val="26"/>
              </w:rPr>
              <w:t>Проект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11AA4" w:rsidRPr="00273D61" w:rsidRDefault="00911AA4" w:rsidP="0031145B">
            <w:pPr>
              <w:adjustRightInd w:val="0"/>
              <w:ind w:left="-79" w:right="-79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73D61">
              <w:rPr>
                <w:b/>
                <w:bCs/>
                <w:color w:val="000000"/>
                <w:sz w:val="26"/>
                <w:szCs w:val="26"/>
              </w:rPr>
              <w:t>Общий бюджет проекта,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11AA4" w:rsidRPr="00273D61" w:rsidRDefault="00911AA4" w:rsidP="0031145B">
            <w:pPr>
              <w:adjustRightInd w:val="0"/>
              <w:ind w:left="-79" w:right="-79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73D61">
              <w:rPr>
                <w:b/>
                <w:bCs/>
                <w:color w:val="000000"/>
                <w:sz w:val="26"/>
                <w:szCs w:val="26"/>
              </w:rPr>
              <w:t>Сумма займа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11AA4" w:rsidRPr="00273D61" w:rsidRDefault="00911AA4" w:rsidP="0031145B">
            <w:pPr>
              <w:adjustRightInd w:val="0"/>
              <w:ind w:left="-79" w:right="-79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73D61">
              <w:rPr>
                <w:b/>
                <w:bCs/>
                <w:color w:val="000000"/>
                <w:sz w:val="26"/>
                <w:szCs w:val="26"/>
              </w:rPr>
              <w:t xml:space="preserve">Срок </w:t>
            </w:r>
            <w:proofErr w:type="gramStart"/>
            <w:r w:rsidRPr="00273D61">
              <w:rPr>
                <w:b/>
                <w:bCs/>
                <w:color w:val="000000"/>
                <w:sz w:val="26"/>
                <w:szCs w:val="26"/>
              </w:rPr>
              <w:t>реализа-ции</w:t>
            </w:r>
            <w:proofErr w:type="gramEnd"/>
            <w:r w:rsidRPr="00273D61">
              <w:rPr>
                <w:b/>
                <w:bCs/>
                <w:color w:val="000000"/>
                <w:sz w:val="26"/>
                <w:szCs w:val="26"/>
              </w:rPr>
              <w:t>,</w:t>
            </w:r>
          </w:p>
          <w:p w:rsidR="00911AA4" w:rsidRPr="00273D61" w:rsidRDefault="00911AA4" w:rsidP="0031145B">
            <w:pPr>
              <w:adjustRightInd w:val="0"/>
              <w:ind w:left="-79" w:right="-79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73D61">
              <w:rPr>
                <w:b/>
                <w:bCs/>
                <w:color w:val="000000"/>
                <w:sz w:val="26"/>
                <w:szCs w:val="26"/>
              </w:rPr>
              <w:t>мес.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11AA4" w:rsidRPr="00273D61" w:rsidRDefault="00911AA4" w:rsidP="0031145B">
            <w:pPr>
              <w:adjustRightInd w:val="0"/>
              <w:ind w:left="-79" w:right="-79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73D61">
              <w:rPr>
                <w:b/>
                <w:bCs/>
                <w:color w:val="000000"/>
                <w:sz w:val="26"/>
                <w:szCs w:val="26"/>
              </w:rPr>
              <w:t>Дата</w:t>
            </w:r>
          </w:p>
          <w:p w:rsidR="00911AA4" w:rsidRPr="00273D61" w:rsidRDefault="00911AA4" w:rsidP="0031145B">
            <w:pPr>
              <w:adjustRightInd w:val="0"/>
              <w:ind w:left="-79" w:right="-79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73D61">
              <w:rPr>
                <w:b/>
                <w:bCs/>
                <w:color w:val="000000"/>
                <w:sz w:val="26"/>
                <w:szCs w:val="26"/>
              </w:rPr>
              <w:t>выдачи</w:t>
            </w:r>
          </w:p>
          <w:p w:rsidR="00911AA4" w:rsidRPr="00273D61" w:rsidRDefault="00911AA4" w:rsidP="0031145B">
            <w:pPr>
              <w:adjustRightInd w:val="0"/>
              <w:ind w:left="-79" w:right="-79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73D61">
              <w:rPr>
                <w:b/>
                <w:bCs/>
                <w:color w:val="000000"/>
                <w:sz w:val="26"/>
                <w:szCs w:val="26"/>
              </w:rPr>
              <w:t>займа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11AA4" w:rsidRPr="00273D61" w:rsidRDefault="00911AA4" w:rsidP="0031145B">
            <w:pPr>
              <w:adjustRightInd w:val="0"/>
              <w:ind w:left="-79" w:right="-79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73D61">
              <w:rPr>
                <w:b/>
                <w:bCs/>
                <w:color w:val="000000"/>
                <w:sz w:val="26"/>
                <w:szCs w:val="26"/>
              </w:rPr>
              <w:t xml:space="preserve">Остаток </w:t>
            </w:r>
            <w:proofErr w:type="gramStart"/>
            <w:r w:rsidRPr="00273D61">
              <w:rPr>
                <w:b/>
                <w:bCs/>
                <w:color w:val="000000"/>
                <w:sz w:val="26"/>
                <w:szCs w:val="26"/>
              </w:rPr>
              <w:t>неиспользо</w:t>
            </w:r>
            <w:r>
              <w:rPr>
                <w:b/>
                <w:bCs/>
                <w:color w:val="000000"/>
                <w:sz w:val="26"/>
                <w:szCs w:val="26"/>
              </w:rPr>
              <w:t>-</w:t>
            </w:r>
            <w:r w:rsidRPr="00273D61">
              <w:rPr>
                <w:b/>
                <w:bCs/>
                <w:color w:val="000000"/>
                <w:sz w:val="26"/>
                <w:szCs w:val="26"/>
              </w:rPr>
              <w:t>ванных</w:t>
            </w:r>
            <w:proofErr w:type="gramEnd"/>
            <w:r w:rsidRPr="00273D61">
              <w:rPr>
                <w:b/>
                <w:bCs/>
                <w:color w:val="000000"/>
                <w:sz w:val="26"/>
                <w:szCs w:val="26"/>
              </w:rPr>
              <w:t xml:space="preserve"> средств займа на 01.01.2019</w:t>
            </w:r>
          </w:p>
        </w:tc>
      </w:tr>
      <w:tr w:rsidR="00911AA4" w:rsidRPr="00273D61" w:rsidTr="002F7B82">
        <w:trPr>
          <w:trHeight w:val="113"/>
        </w:trPr>
        <w:tc>
          <w:tcPr>
            <w:tcW w:w="1533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ind w:right="-77"/>
              <w:jc w:val="center"/>
              <w:rPr>
                <w:b/>
                <w:color w:val="000000"/>
                <w:sz w:val="26"/>
                <w:szCs w:val="26"/>
              </w:rPr>
            </w:pPr>
            <w:r w:rsidRPr="00273D61">
              <w:rPr>
                <w:b/>
                <w:color w:val="000000"/>
                <w:sz w:val="26"/>
                <w:szCs w:val="26"/>
              </w:rPr>
              <w:t>2015 год</w:t>
            </w:r>
          </w:p>
        </w:tc>
      </w:tr>
      <w:tr w:rsidR="00911AA4" w:rsidRPr="00273D61" w:rsidTr="002F7B82">
        <w:trPr>
          <w:trHeight w:val="4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273D61">
              <w:rPr>
                <w:bCs/>
                <w:color w:val="000000"/>
                <w:sz w:val="26"/>
                <w:szCs w:val="26"/>
              </w:rPr>
              <w:t>АО «НЭВЗ-КЕРАМИКС»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Разработка технологии производства тотального эндопротеза тазобедренного сустава за счет использования пары движения, выполненной из композиционного керамического материала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ind w:right="-77"/>
              <w:jc w:val="center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226 831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ind w:right="-77"/>
              <w:jc w:val="center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150 000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ind w:right="-77"/>
              <w:jc w:val="center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14.10.2015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ind w:right="-77"/>
              <w:jc w:val="center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22 466</w:t>
            </w:r>
          </w:p>
        </w:tc>
      </w:tr>
      <w:tr w:rsidR="00911AA4" w:rsidRPr="00273D61" w:rsidTr="002F7B82">
        <w:trPr>
          <w:trHeight w:val="16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273D61">
              <w:rPr>
                <w:bCs/>
                <w:color w:val="000000"/>
                <w:sz w:val="26"/>
                <w:szCs w:val="26"/>
              </w:rPr>
              <w:t xml:space="preserve">ООО «ХБК </w:t>
            </w:r>
            <w:r>
              <w:rPr>
                <w:bCs/>
                <w:color w:val="000000"/>
                <w:sz w:val="26"/>
                <w:szCs w:val="26"/>
              </w:rPr>
              <w:t>«</w:t>
            </w:r>
            <w:r w:rsidRPr="00273D61">
              <w:rPr>
                <w:bCs/>
                <w:color w:val="000000"/>
                <w:sz w:val="26"/>
                <w:szCs w:val="26"/>
              </w:rPr>
              <w:t>НАВТЕКС»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Создание комплексного высокотехнологичного производства перевязочных материалов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ind w:right="-77"/>
              <w:jc w:val="center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370 000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ind w:right="-77"/>
              <w:jc w:val="center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250 000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ind w:right="-77"/>
              <w:jc w:val="center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27.11.2015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ind w:right="-77"/>
              <w:jc w:val="center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0</w:t>
            </w:r>
          </w:p>
        </w:tc>
      </w:tr>
      <w:tr w:rsidR="00911AA4" w:rsidRPr="00273D61" w:rsidTr="002F7B82">
        <w:trPr>
          <w:trHeight w:val="32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273D61">
              <w:rPr>
                <w:bCs/>
                <w:color w:val="000000"/>
                <w:sz w:val="26"/>
                <w:szCs w:val="26"/>
              </w:rPr>
              <w:t>ООО «Альтомедика»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Модернизации предприятия для расширения номенклатуры и увеличения объема выпуска импортозамещающих малогабаритных дефибрилляторов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ind w:right="-77"/>
              <w:jc w:val="center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316 078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ind w:right="-77"/>
              <w:jc w:val="center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163 000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ind w:right="-77"/>
              <w:jc w:val="center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30.12.2015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ind w:right="-77"/>
              <w:jc w:val="center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0</w:t>
            </w:r>
          </w:p>
        </w:tc>
      </w:tr>
      <w:tr w:rsidR="00911AA4" w:rsidRPr="00273D61" w:rsidTr="002F7B82">
        <w:trPr>
          <w:trHeight w:val="32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ООО «НАНО КАСКАД»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Разработка технологии и создание производства линейки инфузионных фил</w:t>
            </w:r>
            <w:r w:rsidR="002F7B82">
              <w:rPr>
                <w:color w:val="000000"/>
                <w:sz w:val="26"/>
                <w:szCs w:val="26"/>
              </w:rPr>
              <w:t>ьтров на базе трековой мембраны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ind w:right="-77"/>
              <w:jc w:val="center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437 631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ind w:right="-77"/>
              <w:jc w:val="center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300 000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ind w:right="-77"/>
              <w:jc w:val="center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28.09.2015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ind w:right="-77"/>
              <w:jc w:val="center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0</w:t>
            </w:r>
          </w:p>
        </w:tc>
      </w:tr>
      <w:tr w:rsidR="00911AA4" w:rsidRPr="00273D61" w:rsidTr="002F7B82">
        <w:trPr>
          <w:trHeight w:val="32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273D61">
              <w:rPr>
                <w:bCs/>
                <w:color w:val="000000"/>
                <w:sz w:val="26"/>
                <w:szCs w:val="26"/>
              </w:rPr>
              <w:t>ООО «Гигиена-Сервис-Мед»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Реализация комплексной программы в производстве импортозамещающей гигиенической продукции: подгузников для</w:t>
            </w:r>
            <w:r w:rsidR="002F7B82">
              <w:rPr>
                <w:color w:val="000000"/>
                <w:sz w:val="26"/>
                <w:szCs w:val="26"/>
              </w:rPr>
              <w:t xml:space="preserve"> взрослых и впитывающих пеленок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ind w:right="-77"/>
              <w:jc w:val="center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1 332 569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ind w:right="-77"/>
              <w:jc w:val="center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500 000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ind w:right="-77"/>
              <w:jc w:val="center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10.08.2015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ind w:right="-77"/>
              <w:jc w:val="center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2 577</w:t>
            </w:r>
          </w:p>
        </w:tc>
      </w:tr>
      <w:tr w:rsidR="00911AA4" w:rsidRPr="00273D61" w:rsidTr="002F7B82">
        <w:trPr>
          <w:trHeight w:val="92"/>
        </w:trPr>
        <w:tc>
          <w:tcPr>
            <w:tcW w:w="1533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ind w:left="-57" w:right="-57"/>
              <w:jc w:val="center"/>
              <w:rPr>
                <w:b/>
                <w:color w:val="000000"/>
                <w:sz w:val="26"/>
                <w:szCs w:val="26"/>
              </w:rPr>
            </w:pPr>
            <w:r w:rsidRPr="00273D61">
              <w:rPr>
                <w:b/>
                <w:color w:val="000000"/>
                <w:sz w:val="26"/>
                <w:szCs w:val="26"/>
              </w:rPr>
              <w:lastRenderedPageBreak/>
              <w:t>2016 год</w:t>
            </w:r>
          </w:p>
        </w:tc>
      </w:tr>
      <w:tr w:rsidR="00911AA4" w:rsidRPr="00273D61" w:rsidTr="002F7B82">
        <w:trPr>
          <w:trHeight w:val="32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273D61">
              <w:rPr>
                <w:bCs/>
                <w:color w:val="000000"/>
                <w:sz w:val="26"/>
                <w:szCs w:val="26"/>
              </w:rPr>
              <w:t>АО «ПО «УОМЗ»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Реконструкция и техническое перевооружение производства реанимационного и анестезиологического оборудования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ind w:right="-77"/>
              <w:jc w:val="center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1 356 040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ind w:right="-77"/>
              <w:jc w:val="center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75 000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ind w:right="-77"/>
              <w:jc w:val="center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26.12.2016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ind w:right="-77"/>
              <w:jc w:val="center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0</w:t>
            </w:r>
          </w:p>
        </w:tc>
      </w:tr>
      <w:tr w:rsidR="00911AA4" w:rsidRPr="00273D61" w:rsidTr="002F7B82">
        <w:trPr>
          <w:trHeight w:val="4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273D61">
              <w:rPr>
                <w:bCs/>
                <w:color w:val="000000"/>
                <w:sz w:val="26"/>
                <w:szCs w:val="26"/>
              </w:rPr>
              <w:t>ООО «ЦГРМ «ГЕНЕТИКО»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2F7B82">
            <w:pPr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 xml:space="preserve">Создание производства ДНК-чипа для медицинской диагностики (неинвазивная пренатальная диагностика, онкодиагностика, диагностика моногенных наследственных заболеваний) на базе ООО </w:t>
            </w:r>
            <w:r w:rsidR="002F7B82">
              <w:rPr>
                <w:color w:val="000000"/>
                <w:sz w:val="26"/>
                <w:szCs w:val="26"/>
              </w:rPr>
              <w:t>«</w:t>
            </w:r>
            <w:r w:rsidRPr="00273D61">
              <w:rPr>
                <w:color w:val="000000"/>
                <w:sz w:val="26"/>
                <w:szCs w:val="26"/>
              </w:rPr>
              <w:t>ЦГРМ ГЕНЕТИКО</w:t>
            </w:r>
            <w:r w:rsidR="002F7B82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ind w:right="-77"/>
              <w:jc w:val="center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600 000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ind w:right="-77"/>
              <w:jc w:val="center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300 000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ind w:right="-77"/>
              <w:jc w:val="center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05.09.2016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ind w:right="-77"/>
              <w:jc w:val="center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24 420</w:t>
            </w:r>
          </w:p>
        </w:tc>
      </w:tr>
      <w:tr w:rsidR="00911AA4" w:rsidRPr="00273D61" w:rsidTr="002F7B82">
        <w:trPr>
          <w:trHeight w:val="4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273D61">
              <w:rPr>
                <w:bCs/>
                <w:color w:val="000000"/>
                <w:sz w:val="26"/>
                <w:szCs w:val="26"/>
              </w:rPr>
              <w:t>ООО «Эндосервис»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Разработка технологий и создание высокотехнологичного импортозамещающего производства эндопротезов крупных суставов, в т.ч. с использованием аддитивных технологий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ind w:right="-77"/>
              <w:jc w:val="center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150 000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ind w:right="-77"/>
              <w:jc w:val="center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75 000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ind w:right="-77"/>
              <w:jc w:val="center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28.12.2016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ind w:right="-77"/>
              <w:jc w:val="center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199</w:t>
            </w:r>
          </w:p>
        </w:tc>
      </w:tr>
      <w:tr w:rsidR="00911AA4" w:rsidRPr="00273D61" w:rsidTr="002F7B82">
        <w:trPr>
          <w:trHeight w:val="4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7B82" w:rsidRDefault="00911AA4" w:rsidP="0031145B">
            <w:pPr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273D61">
              <w:rPr>
                <w:bCs/>
                <w:color w:val="000000"/>
                <w:sz w:val="26"/>
                <w:szCs w:val="26"/>
              </w:rPr>
              <w:t xml:space="preserve">АО «Мосмек база» (после смены наименования </w:t>
            </w:r>
            <w:r w:rsidR="002F7B82">
              <w:rPr>
                <w:bCs/>
                <w:color w:val="000000"/>
                <w:sz w:val="26"/>
                <w:szCs w:val="26"/>
              </w:rPr>
              <w:t>–</w:t>
            </w:r>
            <w:r w:rsidRPr="00273D61">
              <w:rPr>
                <w:bCs/>
                <w:color w:val="000000"/>
                <w:sz w:val="26"/>
                <w:szCs w:val="26"/>
              </w:rPr>
              <w:t xml:space="preserve"> </w:t>
            </w:r>
          </w:p>
          <w:p w:rsidR="00911AA4" w:rsidRPr="00273D61" w:rsidRDefault="00911AA4" w:rsidP="0031145B">
            <w:pPr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273D61">
              <w:rPr>
                <w:bCs/>
                <w:color w:val="000000"/>
                <w:sz w:val="26"/>
                <w:szCs w:val="26"/>
              </w:rPr>
              <w:t>АО «Хайдженик»)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2F7B82">
            <w:pPr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Проект производства средств женской гигиены (Прокладки женские гигиенические классического вида и в индивидуальной упаковке под маркой “OLA!”) на импортном оборудовании в г. Видное Московской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ind w:right="-77"/>
              <w:jc w:val="center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332 797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ind w:right="-77"/>
              <w:jc w:val="center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165 585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ind w:right="-77"/>
              <w:jc w:val="center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22.12.2016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ind w:right="-77"/>
              <w:jc w:val="center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0</w:t>
            </w:r>
          </w:p>
        </w:tc>
      </w:tr>
      <w:tr w:rsidR="00911AA4" w:rsidRPr="00273D61" w:rsidTr="002F7B82">
        <w:trPr>
          <w:trHeight w:val="4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273D61">
              <w:rPr>
                <w:bCs/>
                <w:color w:val="000000"/>
                <w:sz w:val="26"/>
                <w:szCs w:val="26"/>
              </w:rPr>
              <w:t>ООО «Гекса - нетканые материалы»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Создание и развитие комплексного совеременного автоматизированного производства хирургических комлпектов, одежды и белья из многослойных нетканых материалов собственного производства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11AA4" w:rsidRPr="00273D61" w:rsidRDefault="00911AA4" w:rsidP="0031145B">
            <w:pPr>
              <w:adjustRightInd w:val="0"/>
              <w:ind w:right="-77"/>
              <w:jc w:val="center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768 363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11AA4" w:rsidRPr="00273D61" w:rsidRDefault="00911AA4" w:rsidP="0031145B">
            <w:pPr>
              <w:adjustRightInd w:val="0"/>
              <w:ind w:right="-77"/>
              <w:jc w:val="center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300 000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11AA4" w:rsidRPr="00273D61" w:rsidRDefault="00911AA4" w:rsidP="0031145B">
            <w:pPr>
              <w:adjustRightInd w:val="0"/>
              <w:ind w:right="-77"/>
              <w:jc w:val="center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11AA4" w:rsidRPr="00273D61" w:rsidRDefault="00911AA4" w:rsidP="0031145B">
            <w:pPr>
              <w:adjustRightInd w:val="0"/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09.08.2016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911AA4" w:rsidRPr="00273D61" w:rsidRDefault="00911AA4" w:rsidP="0031145B">
            <w:pPr>
              <w:adjustRightInd w:val="0"/>
              <w:ind w:right="-77"/>
              <w:jc w:val="center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545</w:t>
            </w:r>
          </w:p>
        </w:tc>
      </w:tr>
      <w:tr w:rsidR="00911AA4" w:rsidRPr="00273D61" w:rsidTr="002F7B82">
        <w:trPr>
          <w:trHeight w:val="93"/>
        </w:trPr>
        <w:tc>
          <w:tcPr>
            <w:tcW w:w="1533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ind w:left="-57" w:right="-57"/>
              <w:jc w:val="center"/>
              <w:rPr>
                <w:b/>
                <w:color w:val="000000"/>
                <w:sz w:val="26"/>
                <w:szCs w:val="26"/>
              </w:rPr>
            </w:pPr>
            <w:r w:rsidRPr="00273D61">
              <w:rPr>
                <w:b/>
                <w:color w:val="000000"/>
                <w:sz w:val="26"/>
                <w:szCs w:val="26"/>
              </w:rPr>
              <w:t>2017 год</w:t>
            </w:r>
          </w:p>
        </w:tc>
      </w:tr>
      <w:tr w:rsidR="00911AA4" w:rsidRPr="00273D61" w:rsidTr="002F7B82">
        <w:trPr>
          <w:trHeight w:val="16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273D61">
              <w:rPr>
                <w:bCs/>
                <w:color w:val="000000"/>
                <w:sz w:val="26"/>
                <w:szCs w:val="26"/>
              </w:rPr>
              <w:t>ООО «ЗАО ТРЕК-Э КОМПОЗИТ»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 xml:space="preserve">Проект организации серийного производства эндопротезов тазобедренного сустава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ind w:right="-77"/>
              <w:jc w:val="center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677 554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ind w:right="-77"/>
              <w:jc w:val="center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300 000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ind w:right="-77"/>
              <w:jc w:val="center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02.05.2017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ind w:right="-77"/>
              <w:jc w:val="center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33</w:t>
            </w:r>
          </w:p>
        </w:tc>
      </w:tr>
      <w:tr w:rsidR="00911AA4" w:rsidRPr="00273D61" w:rsidTr="002F7B82">
        <w:trPr>
          <w:trHeight w:val="32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273D61">
              <w:rPr>
                <w:bCs/>
                <w:color w:val="000000"/>
                <w:sz w:val="26"/>
                <w:szCs w:val="26"/>
              </w:rPr>
              <w:t xml:space="preserve">АО «ОЭЗ </w:t>
            </w:r>
            <w:r w:rsidRPr="00273D61">
              <w:rPr>
                <w:bCs/>
                <w:color w:val="000000"/>
                <w:sz w:val="26"/>
                <w:szCs w:val="26"/>
              </w:rPr>
              <w:lastRenderedPageBreak/>
              <w:t>«ВладМиВа»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2F7B82">
            <w:pPr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lastRenderedPageBreak/>
              <w:t xml:space="preserve">Организация участка по производству </w:t>
            </w:r>
            <w:r w:rsidRPr="00273D61">
              <w:rPr>
                <w:color w:val="000000"/>
                <w:sz w:val="26"/>
                <w:szCs w:val="26"/>
              </w:rPr>
              <w:lastRenderedPageBreak/>
              <w:t>импортозамещающих заготовок боров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ind w:right="-77"/>
              <w:jc w:val="center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lastRenderedPageBreak/>
              <w:t>47 581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ind w:right="-77"/>
              <w:jc w:val="center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10 810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ind w:right="-77"/>
              <w:jc w:val="center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08.12.2017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ind w:right="-77"/>
              <w:jc w:val="center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0</w:t>
            </w:r>
          </w:p>
        </w:tc>
      </w:tr>
      <w:tr w:rsidR="00911AA4" w:rsidRPr="00273D61" w:rsidTr="002F7B82">
        <w:trPr>
          <w:trHeight w:val="167"/>
        </w:trPr>
        <w:tc>
          <w:tcPr>
            <w:tcW w:w="1533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ind w:left="-57" w:right="-57"/>
              <w:jc w:val="center"/>
              <w:rPr>
                <w:b/>
                <w:color w:val="000000"/>
                <w:sz w:val="26"/>
                <w:szCs w:val="26"/>
              </w:rPr>
            </w:pPr>
            <w:r w:rsidRPr="00273D61">
              <w:rPr>
                <w:b/>
                <w:color w:val="000000"/>
                <w:sz w:val="26"/>
                <w:szCs w:val="26"/>
              </w:rPr>
              <w:t>2018 год</w:t>
            </w:r>
          </w:p>
        </w:tc>
      </w:tr>
      <w:tr w:rsidR="00911AA4" w:rsidRPr="00273D61" w:rsidTr="002F7B82">
        <w:trPr>
          <w:trHeight w:val="32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273D61">
              <w:rPr>
                <w:bCs/>
                <w:color w:val="000000"/>
                <w:sz w:val="26"/>
                <w:szCs w:val="26"/>
              </w:rPr>
              <w:t>ООО «Биопалитра»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Производство тест-систем нового поколения для диагностики социально опасных инфекций и вирусов методом ИФА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ind w:right="-77"/>
              <w:jc w:val="center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137 891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ind w:right="-77"/>
              <w:jc w:val="center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50 683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ind w:right="-77"/>
              <w:jc w:val="center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12.03.2018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ind w:right="-77"/>
              <w:jc w:val="center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4 799</w:t>
            </w:r>
          </w:p>
        </w:tc>
      </w:tr>
      <w:tr w:rsidR="00911AA4" w:rsidRPr="00273D61" w:rsidTr="002F7B82">
        <w:trPr>
          <w:trHeight w:val="32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273D61">
              <w:rPr>
                <w:bCs/>
                <w:color w:val="000000"/>
                <w:sz w:val="26"/>
                <w:szCs w:val="26"/>
              </w:rPr>
              <w:t>ООО «Эверс»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Создание производства современных медицинских изделий по уходу за ранами и средств экспресс-диагностики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ind w:right="-77"/>
              <w:jc w:val="center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147 997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ind w:right="-77"/>
              <w:jc w:val="center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72 000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ind w:right="-77"/>
              <w:jc w:val="center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24.08.2018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ind w:right="-77"/>
              <w:jc w:val="center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48 991</w:t>
            </w:r>
          </w:p>
        </w:tc>
      </w:tr>
      <w:tr w:rsidR="00911AA4" w:rsidRPr="00273D61" w:rsidTr="002F7B82">
        <w:trPr>
          <w:trHeight w:val="32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273D61">
              <w:rPr>
                <w:bCs/>
                <w:color w:val="000000"/>
                <w:sz w:val="26"/>
                <w:szCs w:val="26"/>
              </w:rPr>
              <w:t>ООО «Анатомика»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Производство составных частей (винтов, пластин, спиц, стержней) имплантатов для соединения костей с использованием инновационных технологий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ind w:right="-77"/>
              <w:jc w:val="center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95 216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ind w:right="-77"/>
              <w:jc w:val="center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42 147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ind w:right="-77"/>
              <w:jc w:val="center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29.12.2018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ind w:right="-77"/>
              <w:jc w:val="center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23 603</w:t>
            </w:r>
          </w:p>
        </w:tc>
      </w:tr>
      <w:tr w:rsidR="00911AA4" w:rsidRPr="00273D61" w:rsidTr="002F7B82">
        <w:trPr>
          <w:trHeight w:val="32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273D61">
              <w:rPr>
                <w:bCs/>
                <w:color w:val="000000"/>
                <w:sz w:val="26"/>
                <w:szCs w:val="26"/>
              </w:rPr>
              <w:t>ООО «Генотек»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Разработка и организация производства тест-систем на основе высокопроизводительных геномных технологий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ind w:right="-77"/>
              <w:jc w:val="center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100 000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ind w:right="-77"/>
              <w:jc w:val="center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50 000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ind w:right="-77"/>
              <w:jc w:val="center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28.12.2018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ind w:right="-77"/>
              <w:jc w:val="center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48 174</w:t>
            </w:r>
          </w:p>
        </w:tc>
      </w:tr>
      <w:tr w:rsidR="00911AA4" w:rsidRPr="00273D61" w:rsidTr="002F7B82">
        <w:trPr>
          <w:trHeight w:val="49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273D61">
              <w:rPr>
                <w:bCs/>
                <w:color w:val="000000"/>
                <w:sz w:val="26"/>
                <w:szCs w:val="26"/>
              </w:rPr>
              <w:t xml:space="preserve">ООО МПК </w:t>
            </w:r>
            <w:r>
              <w:rPr>
                <w:bCs/>
                <w:color w:val="000000"/>
                <w:sz w:val="26"/>
                <w:szCs w:val="26"/>
              </w:rPr>
              <w:t>«</w:t>
            </w:r>
            <w:r w:rsidRPr="00273D61">
              <w:rPr>
                <w:bCs/>
                <w:color w:val="000000"/>
                <w:sz w:val="26"/>
                <w:szCs w:val="26"/>
              </w:rPr>
              <w:t>Елец»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 xml:space="preserve">Организация высокотехнологичного, импортозамещающего производства комплектующих к шприцам однократного применения и устройствам переливания инфузионных растворов с Y-образным портом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ind w:right="-77"/>
              <w:jc w:val="center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148 800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ind w:right="-77"/>
              <w:jc w:val="center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49 000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ind w:right="-77"/>
              <w:jc w:val="center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ind w:left="-57" w:right="-57"/>
              <w:jc w:val="center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30.10.2018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273D61" w:rsidRDefault="00911AA4" w:rsidP="0031145B">
            <w:pPr>
              <w:adjustRightInd w:val="0"/>
              <w:ind w:right="-77"/>
              <w:jc w:val="center"/>
              <w:rPr>
                <w:color w:val="000000"/>
                <w:sz w:val="26"/>
                <w:szCs w:val="26"/>
              </w:rPr>
            </w:pPr>
            <w:r w:rsidRPr="00273D61">
              <w:rPr>
                <w:color w:val="000000"/>
                <w:sz w:val="26"/>
                <w:szCs w:val="26"/>
              </w:rPr>
              <w:t>18 187</w:t>
            </w:r>
          </w:p>
        </w:tc>
      </w:tr>
      <w:tr w:rsidR="00911AA4" w:rsidRPr="00783CC0" w:rsidTr="002F7B82">
        <w:trPr>
          <w:trHeight w:val="16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AA4" w:rsidRPr="00783CC0" w:rsidRDefault="00911AA4" w:rsidP="0031145B">
            <w:pPr>
              <w:adjustRightInd w:val="0"/>
              <w:jc w:val="righ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AA4" w:rsidRPr="00783CC0" w:rsidRDefault="00911AA4" w:rsidP="0031145B">
            <w:pPr>
              <w:adjustRightInd w:val="0"/>
              <w:jc w:val="righ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AA4" w:rsidRPr="00783CC0" w:rsidRDefault="00911AA4" w:rsidP="0031145B">
            <w:pPr>
              <w:adjustRightInd w:val="0"/>
              <w:jc w:val="both"/>
              <w:rPr>
                <w:b/>
                <w:color w:val="000000"/>
                <w:sz w:val="26"/>
                <w:szCs w:val="26"/>
              </w:rPr>
            </w:pPr>
            <w:r w:rsidRPr="00783CC0">
              <w:rPr>
                <w:b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783CC0" w:rsidRDefault="00911AA4" w:rsidP="002F7B82">
            <w:pPr>
              <w:adjustRightInd w:val="0"/>
              <w:ind w:left="-57" w:right="-57"/>
              <w:jc w:val="center"/>
              <w:rPr>
                <w:b/>
                <w:color w:val="000000"/>
                <w:sz w:val="26"/>
                <w:szCs w:val="26"/>
              </w:rPr>
            </w:pPr>
            <w:r w:rsidRPr="00783CC0">
              <w:rPr>
                <w:b/>
                <w:color w:val="000000"/>
                <w:sz w:val="26"/>
                <w:szCs w:val="26"/>
              </w:rPr>
              <w:t>7 245 348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783CC0" w:rsidRDefault="00911AA4" w:rsidP="002F7B82">
            <w:pPr>
              <w:adjustRightInd w:val="0"/>
              <w:ind w:left="-57" w:right="-57"/>
              <w:jc w:val="center"/>
              <w:rPr>
                <w:b/>
                <w:color w:val="000000"/>
                <w:sz w:val="26"/>
                <w:szCs w:val="26"/>
              </w:rPr>
            </w:pPr>
            <w:r w:rsidRPr="00783CC0">
              <w:rPr>
                <w:b/>
                <w:color w:val="000000"/>
                <w:sz w:val="26"/>
                <w:szCs w:val="26"/>
              </w:rPr>
              <w:t>2 853 225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783CC0" w:rsidRDefault="00911AA4" w:rsidP="0031145B">
            <w:pPr>
              <w:adjustRightInd w:val="0"/>
              <w:ind w:right="-77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783CC0" w:rsidRDefault="00911AA4" w:rsidP="0031145B">
            <w:pPr>
              <w:adjustRightInd w:val="0"/>
              <w:ind w:left="-57" w:right="-57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11AA4" w:rsidRPr="00783CC0" w:rsidRDefault="00911AA4" w:rsidP="0031145B">
            <w:pPr>
              <w:adjustRightInd w:val="0"/>
              <w:ind w:right="-77"/>
              <w:jc w:val="center"/>
              <w:rPr>
                <w:b/>
                <w:color w:val="000000"/>
                <w:sz w:val="26"/>
                <w:szCs w:val="26"/>
              </w:rPr>
            </w:pPr>
            <w:r w:rsidRPr="00783CC0">
              <w:rPr>
                <w:b/>
                <w:color w:val="000000"/>
                <w:sz w:val="26"/>
                <w:szCs w:val="26"/>
              </w:rPr>
              <w:t>193 994</w:t>
            </w:r>
          </w:p>
        </w:tc>
      </w:tr>
    </w:tbl>
    <w:p w:rsidR="00911AA4" w:rsidRPr="00273D61" w:rsidRDefault="00911AA4" w:rsidP="00911AA4">
      <w:pPr>
        <w:widowControl w:val="0"/>
        <w:overflowPunct w:val="0"/>
        <w:adjustRightInd w:val="0"/>
        <w:textAlignment w:val="baseline"/>
        <w:rPr>
          <w:sz w:val="26"/>
          <w:szCs w:val="26"/>
        </w:rPr>
      </w:pPr>
    </w:p>
    <w:p w:rsidR="0032026F" w:rsidRDefault="0032026F"/>
    <w:sectPr w:rsidR="0032026F" w:rsidSect="002F7B82">
      <w:headerReference w:type="default" r:id="rId6"/>
      <w:pgSz w:w="16838" w:h="11906" w:orient="landscape"/>
      <w:pgMar w:top="1418" w:right="794" w:bottom="851" w:left="79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3EF" w:rsidRDefault="002213EF">
      <w:r>
        <w:separator/>
      </w:r>
    </w:p>
  </w:endnote>
  <w:endnote w:type="continuationSeparator" w:id="0">
    <w:p w:rsidR="002213EF" w:rsidRDefault="00221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3EF" w:rsidRDefault="002213EF">
      <w:r>
        <w:separator/>
      </w:r>
    </w:p>
  </w:footnote>
  <w:footnote w:type="continuationSeparator" w:id="0">
    <w:p w:rsidR="002213EF" w:rsidRDefault="00221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7DE" w:rsidRPr="00576680" w:rsidRDefault="00911AA4" w:rsidP="00576680">
    <w:pPr>
      <w:pStyle w:val="a3"/>
      <w:jc w:val="center"/>
      <w:rPr>
        <w:sz w:val="24"/>
        <w:szCs w:val="24"/>
      </w:rPr>
    </w:pPr>
    <w:r w:rsidRPr="00576680">
      <w:rPr>
        <w:sz w:val="24"/>
        <w:szCs w:val="24"/>
      </w:rPr>
      <w:fldChar w:fldCharType="begin"/>
    </w:r>
    <w:r w:rsidRPr="00576680">
      <w:rPr>
        <w:sz w:val="24"/>
        <w:szCs w:val="24"/>
      </w:rPr>
      <w:instrText xml:space="preserve"> PAGE   \* MERGEFORMAT </w:instrText>
    </w:r>
    <w:r w:rsidRPr="00576680">
      <w:rPr>
        <w:sz w:val="24"/>
        <w:szCs w:val="24"/>
      </w:rPr>
      <w:fldChar w:fldCharType="separate"/>
    </w:r>
    <w:r w:rsidR="008E3572">
      <w:rPr>
        <w:noProof/>
        <w:sz w:val="24"/>
        <w:szCs w:val="24"/>
      </w:rPr>
      <w:t>3</w:t>
    </w:r>
    <w:r w:rsidRPr="00576680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AA4"/>
    <w:rsid w:val="000E79C3"/>
    <w:rsid w:val="0010513A"/>
    <w:rsid w:val="001E6BB6"/>
    <w:rsid w:val="002213EF"/>
    <w:rsid w:val="002F7B82"/>
    <w:rsid w:val="0032026F"/>
    <w:rsid w:val="006B7B77"/>
    <w:rsid w:val="008B016E"/>
    <w:rsid w:val="008C216A"/>
    <w:rsid w:val="008E3572"/>
    <w:rsid w:val="00911AA4"/>
    <w:rsid w:val="00912F9E"/>
    <w:rsid w:val="009566ED"/>
    <w:rsid w:val="00BA7F5B"/>
    <w:rsid w:val="00C94842"/>
    <w:rsid w:val="00D82E7C"/>
    <w:rsid w:val="00F57780"/>
    <w:rsid w:val="00F7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87525"/>
  <w15:docId w15:val="{085ABEE7-AB5A-4DC8-8B0F-03DC769E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11AA4"/>
    <w:pPr>
      <w:keepNext/>
      <w:ind w:firstLine="5670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1A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911A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1AA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Кашеварова Н.Н.</dc:creator>
  <cp:lastModifiedBy>Юля</cp:lastModifiedBy>
  <cp:revision>7</cp:revision>
  <cp:lastPrinted>2019-03-28T16:30:00Z</cp:lastPrinted>
  <dcterms:created xsi:type="dcterms:W3CDTF">2019-03-19T12:46:00Z</dcterms:created>
  <dcterms:modified xsi:type="dcterms:W3CDTF">2020-11-05T20:40:00Z</dcterms:modified>
</cp:coreProperties>
</file>